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5E774C3D" w14:textId="17B79BE5" w:rsidR="00710400" w:rsidRPr="00710400" w:rsidRDefault="004033F1" w:rsidP="00710400">
      <w:pPr>
        <w:rPr>
          <w:rFonts w:ascii="Calibri" w:hAnsi="Calibri"/>
          <w:b/>
          <w:bCs/>
          <w:noProof/>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10400" w:rsidRPr="00710400">
        <w:rPr>
          <w:rFonts w:ascii="Calibri" w:hAnsi="Calibri"/>
          <w:b/>
          <w:noProof/>
          <w:color w:val="48B49F"/>
          <w:sz w:val="56"/>
          <w:szCs w:val="56"/>
        </w:rPr>
        <w:t>Stoichiometry Challenge</w:t>
      </w:r>
    </w:p>
    <w:p w14:paraId="21B49D13" w14:textId="77777777" w:rsidR="00710400" w:rsidRPr="00710400" w:rsidRDefault="00710400" w:rsidP="00710400">
      <w:pPr>
        <w:rPr>
          <w:rFonts w:ascii="Calibri" w:hAnsi="Calibri"/>
          <w:i/>
        </w:rPr>
      </w:pPr>
      <w:r w:rsidRPr="00710400">
        <w:rPr>
          <w:rFonts w:ascii="Calibri" w:hAnsi="Calibri"/>
          <w:i/>
        </w:rPr>
        <w:t>Written by Dolores Dang-Wright and Shawn Kenner. 2010 Workshop Participants</w:t>
      </w:r>
    </w:p>
    <w:p w14:paraId="28FA9E5F" w14:textId="77777777" w:rsidR="00710400" w:rsidRPr="00363E63" w:rsidRDefault="00710400" w:rsidP="00710400">
      <w:pPr>
        <w:rPr>
          <w:rFonts w:ascii="Cambria" w:hAnsi="Cambria"/>
          <w:b/>
        </w:rPr>
      </w:pPr>
    </w:p>
    <w:p w14:paraId="319A6C64" w14:textId="77777777" w:rsidR="00710400" w:rsidRPr="00710400" w:rsidRDefault="00710400" w:rsidP="00710400">
      <w:pPr>
        <w:rPr>
          <w:rFonts w:ascii="Calibri" w:hAnsi="Calibri"/>
          <w:color w:val="48B49F"/>
          <w:sz w:val="26"/>
          <w:szCs w:val="26"/>
        </w:rPr>
      </w:pPr>
      <w:r w:rsidRPr="00710400">
        <w:rPr>
          <w:rFonts w:ascii="Calibri" w:hAnsi="Calibri"/>
          <w:b/>
          <w:color w:val="48B49F"/>
          <w:sz w:val="26"/>
          <w:szCs w:val="26"/>
        </w:rPr>
        <w:t xml:space="preserve">Teacher Background Information: </w:t>
      </w:r>
    </w:p>
    <w:p w14:paraId="0C3D15EB" w14:textId="77777777" w:rsidR="00710400" w:rsidRPr="00710400" w:rsidRDefault="00710400" w:rsidP="00710400">
      <w:pPr>
        <w:spacing w:line="276" w:lineRule="auto"/>
        <w:rPr>
          <w:rFonts w:ascii="Cambria" w:hAnsi="Cambria"/>
          <w:sz w:val="22"/>
          <w:szCs w:val="22"/>
        </w:rPr>
      </w:pPr>
      <w:r w:rsidRPr="00710400">
        <w:rPr>
          <w:rFonts w:ascii="Cambria" w:hAnsi="Cambria"/>
          <w:sz w:val="22"/>
          <w:szCs w:val="22"/>
        </w:rPr>
        <w:t xml:space="preserve">This lesson replaces a traditional Aluminum to Alum stoichiometry lab with a greener precipitation reaction of sodium carbonate and calcium chloride. It is used to demonstrate how stoichiometry works, showing that if concentrations and amounts of the starting materials are known that the theoretical yield can be calculated from a balanced chemical equation. </w:t>
      </w:r>
    </w:p>
    <w:p w14:paraId="1E7E86D4" w14:textId="77777777" w:rsidR="00710400" w:rsidRPr="00363E63" w:rsidRDefault="00710400" w:rsidP="00710400">
      <w:pPr>
        <w:rPr>
          <w:rFonts w:ascii="Cambria" w:hAnsi="Cambria"/>
          <w:b/>
        </w:rPr>
      </w:pPr>
    </w:p>
    <w:p w14:paraId="77073E2A" w14:textId="77777777" w:rsidR="00710400" w:rsidRPr="00710400" w:rsidRDefault="00710400" w:rsidP="00710400">
      <w:pPr>
        <w:rPr>
          <w:rFonts w:ascii="Calibri" w:hAnsi="Calibri"/>
          <w:color w:val="48B49F"/>
          <w:sz w:val="26"/>
          <w:szCs w:val="26"/>
        </w:rPr>
      </w:pPr>
      <w:r w:rsidRPr="00710400">
        <w:rPr>
          <w:rFonts w:ascii="Calibri" w:hAnsi="Calibri"/>
          <w:b/>
          <w:color w:val="48B49F"/>
          <w:sz w:val="26"/>
          <w:szCs w:val="26"/>
        </w:rPr>
        <w:t xml:space="preserve">Safety Information: </w:t>
      </w:r>
    </w:p>
    <w:p w14:paraId="6BE8D893" w14:textId="77777777" w:rsidR="00710400" w:rsidRPr="00710400" w:rsidRDefault="00710400" w:rsidP="00710400">
      <w:pPr>
        <w:numPr>
          <w:ilvl w:val="0"/>
          <w:numId w:val="2"/>
        </w:numPr>
        <w:spacing w:line="276" w:lineRule="auto"/>
        <w:rPr>
          <w:rFonts w:ascii="Cambria" w:hAnsi="Cambria"/>
          <w:sz w:val="22"/>
          <w:szCs w:val="22"/>
        </w:rPr>
      </w:pPr>
      <w:r w:rsidRPr="00710400">
        <w:rPr>
          <w:rFonts w:ascii="Cambria" w:hAnsi="Cambria"/>
          <w:sz w:val="22"/>
          <w:szCs w:val="22"/>
        </w:rPr>
        <w:t>Calcium chloride (CaCl</w:t>
      </w:r>
      <w:r w:rsidRPr="00710400">
        <w:rPr>
          <w:rFonts w:ascii="Cambria" w:hAnsi="Cambria"/>
          <w:sz w:val="22"/>
          <w:szCs w:val="22"/>
          <w:vertAlign w:val="subscript"/>
        </w:rPr>
        <w:t>2</w:t>
      </w:r>
      <w:r w:rsidRPr="00710400">
        <w:rPr>
          <w:rFonts w:ascii="Cambria" w:hAnsi="Cambria"/>
          <w:sz w:val="22"/>
          <w:szCs w:val="22"/>
        </w:rPr>
        <w:t>) and sodium carbonate (NaCO</w:t>
      </w:r>
      <w:r w:rsidRPr="00710400">
        <w:rPr>
          <w:rFonts w:ascii="Cambria" w:hAnsi="Cambria"/>
          <w:sz w:val="22"/>
          <w:szCs w:val="22"/>
          <w:vertAlign w:val="subscript"/>
        </w:rPr>
        <w:t>3</w:t>
      </w:r>
      <w:r w:rsidRPr="00710400">
        <w:rPr>
          <w:rFonts w:ascii="Cambria" w:hAnsi="Cambria"/>
          <w:sz w:val="22"/>
          <w:szCs w:val="22"/>
        </w:rPr>
        <w:t xml:space="preserve">) are both skin irritants. </w:t>
      </w:r>
    </w:p>
    <w:p w14:paraId="5EC98167" w14:textId="77777777" w:rsidR="00710400" w:rsidRPr="00710400" w:rsidRDefault="00710400" w:rsidP="00710400">
      <w:pPr>
        <w:numPr>
          <w:ilvl w:val="0"/>
          <w:numId w:val="2"/>
        </w:numPr>
        <w:spacing w:line="276" w:lineRule="auto"/>
        <w:rPr>
          <w:rFonts w:ascii="Cambria" w:hAnsi="Cambria"/>
          <w:sz w:val="22"/>
          <w:szCs w:val="22"/>
        </w:rPr>
      </w:pPr>
      <w:r w:rsidRPr="00710400">
        <w:rPr>
          <w:rFonts w:ascii="Cambria" w:hAnsi="Cambria"/>
          <w:sz w:val="22"/>
          <w:szCs w:val="22"/>
        </w:rPr>
        <w:t>If either chemical comes in contact with skin wash with soap and water.</w:t>
      </w:r>
    </w:p>
    <w:p w14:paraId="73762BF3" w14:textId="77777777" w:rsidR="00710400" w:rsidRPr="00710400" w:rsidRDefault="00710400" w:rsidP="00710400">
      <w:pPr>
        <w:numPr>
          <w:ilvl w:val="0"/>
          <w:numId w:val="2"/>
        </w:numPr>
        <w:spacing w:line="276" w:lineRule="auto"/>
        <w:rPr>
          <w:rFonts w:ascii="Cambria" w:hAnsi="Cambria"/>
          <w:sz w:val="22"/>
          <w:szCs w:val="22"/>
        </w:rPr>
      </w:pPr>
      <w:r w:rsidRPr="00710400">
        <w:rPr>
          <w:rFonts w:ascii="Cambria" w:hAnsi="Cambria"/>
          <w:sz w:val="22"/>
          <w:szCs w:val="22"/>
        </w:rPr>
        <w:t xml:space="preserve"> If they come in contact with your eyes spend 15 minutes in the eyewash.</w:t>
      </w:r>
    </w:p>
    <w:p w14:paraId="1780F9D3" w14:textId="77777777" w:rsidR="00710400" w:rsidRPr="00363E63" w:rsidRDefault="00710400" w:rsidP="00710400">
      <w:pPr>
        <w:rPr>
          <w:rFonts w:ascii="Cambria" w:hAnsi="Cambria"/>
          <w:b/>
        </w:rPr>
      </w:pPr>
    </w:p>
    <w:p w14:paraId="49FCC089" w14:textId="77777777" w:rsidR="00710400" w:rsidRPr="00710400" w:rsidRDefault="00710400" w:rsidP="00710400">
      <w:pPr>
        <w:rPr>
          <w:rFonts w:ascii="Cambria" w:hAnsi="Cambria"/>
          <w:sz w:val="22"/>
          <w:szCs w:val="22"/>
        </w:rPr>
      </w:pPr>
      <w:r w:rsidRPr="00710400">
        <w:rPr>
          <w:rFonts w:ascii="Calibri" w:hAnsi="Calibri"/>
          <w:b/>
          <w:color w:val="48B49F"/>
          <w:sz w:val="26"/>
          <w:szCs w:val="26"/>
        </w:rPr>
        <w:t>Educational Goal:</w:t>
      </w:r>
      <w:r w:rsidRPr="00363E63">
        <w:rPr>
          <w:rFonts w:ascii="Cambria" w:hAnsi="Cambria"/>
        </w:rPr>
        <w:t xml:space="preserve">  </w:t>
      </w:r>
      <w:r w:rsidRPr="00710400">
        <w:rPr>
          <w:rFonts w:ascii="Cambria" w:hAnsi="Cambria"/>
          <w:sz w:val="22"/>
          <w:szCs w:val="22"/>
        </w:rPr>
        <w:t>Students will understand…</w:t>
      </w:r>
    </w:p>
    <w:p w14:paraId="00731A0C" w14:textId="77777777" w:rsidR="00710400" w:rsidRPr="00710400" w:rsidRDefault="00710400" w:rsidP="00710400">
      <w:pPr>
        <w:numPr>
          <w:ilvl w:val="0"/>
          <w:numId w:val="3"/>
        </w:numPr>
        <w:spacing w:line="276" w:lineRule="auto"/>
        <w:ind w:left="720"/>
        <w:rPr>
          <w:rFonts w:ascii="Cambria" w:hAnsi="Cambria"/>
          <w:sz w:val="22"/>
          <w:szCs w:val="22"/>
        </w:rPr>
      </w:pPr>
      <w:r w:rsidRPr="00710400">
        <w:rPr>
          <w:rFonts w:ascii="Cambria" w:hAnsi="Cambria"/>
          <w:sz w:val="22"/>
          <w:szCs w:val="22"/>
        </w:rPr>
        <w:t>How to calculate and make molar solutions of CaCl</w:t>
      </w:r>
      <w:r w:rsidRPr="00710400">
        <w:rPr>
          <w:rFonts w:ascii="Cambria" w:hAnsi="Cambria"/>
          <w:sz w:val="22"/>
          <w:szCs w:val="22"/>
          <w:vertAlign w:val="subscript"/>
        </w:rPr>
        <w:t>2</w:t>
      </w:r>
      <w:r w:rsidRPr="00710400">
        <w:rPr>
          <w:rFonts w:ascii="Cambria" w:hAnsi="Cambria"/>
          <w:sz w:val="22"/>
          <w:szCs w:val="22"/>
        </w:rPr>
        <w:t xml:space="preserve"> and Na</w:t>
      </w:r>
      <w:r w:rsidRPr="00710400">
        <w:rPr>
          <w:rFonts w:ascii="Cambria" w:hAnsi="Cambria"/>
          <w:sz w:val="22"/>
          <w:szCs w:val="22"/>
          <w:vertAlign w:val="subscript"/>
        </w:rPr>
        <w:t>2</w:t>
      </w:r>
      <w:r w:rsidRPr="00710400">
        <w:rPr>
          <w:rFonts w:ascii="Cambria" w:hAnsi="Cambria"/>
          <w:sz w:val="22"/>
          <w:szCs w:val="22"/>
        </w:rPr>
        <w:t>CO</w:t>
      </w:r>
      <w:r w:rsidRPr="00710400">
        <w:rPr>
          <w:rFonts w:ascii="Cambria" w:hAnsi="Cambria"/>
          <w:sz w:val="22"/>
          <w:szCs w:val="22"/>
          <w:vertAlign w:val="subscript"/>
        </w:rPr>
        <w:t>3</w:t>
      </w:r>
      <w:r w:rsidRPr="00710400">
        <w:rPr>
          <w:rFonts w:ascii="Cambria" w:hAnsi="Cambria"/>
          <w:sz w:val="22"/>
          <w:szCs w:val="22"/>
        </w:rPr>
        <w:t xml:space="preserve"> in order to produce an assigned amount of CaCO</w:t>
      </w:r>
      <w:r w:rsidRPr="00710400">
        <w:rPr>
          <w:rFonts w:ascii="Cambria" w:hAnsi="Cambria"/>
          <w:sz w:val="22"/>
          <w:szCs w:val="22"/>
          <w:vertAlign w:val="subscript"/>
        </w:rPr>
        <w:t>3</w:t>
      </w:r>
      <w:r w:rsidRPr="00710400">
        <w:rPr>
          <w:rFonts w:ascii="Cambria" w:hAnsi="Cambria"/>
          <w:sz w:val="22"/>
          <w:szCs w:val="22"/>
        </w:rPr>
        <w:t xml:space="preserve">. </w:t>
      </w:r>
    </w:p>
    <w:p w14:paraId="5ABADC68" w14:textId="77777777" w:rsidR="00710400" w:rsidRPr="00710400" w:rsidRDefault="00710400" w:rsidP="00710400">
      <w:pPr>
        <w:numPr>
          <w:ilvl w:val="0"/>
          <w:numId w:val="3"/>
        </w:numPr>
        <w:spacing w:line="276" w:lineRule="auto"/>
        <w:ind w:left="720"/>
        <w:rPr>
          <w:rFonts w:ascii="Cambria" w:hAnsi="Cambria"/>
          <w:sz w:val="22"/>
          <w:szCs w:val="22"/>
        </w:rPr>
      </w:pPr>
      <w:r w:rsidRPr="00710400">
        <w:rPr>
          <w:rFonts w:ascii="Cambria" w:hAnsi="Cambria"/>
          <w:sz w:val="22"/>
          <w:szCs w:val="22"/>
        </w:rPr>
        <w:t>How to research where CaCO</w:t>
      </w:r>
      <w:r w:rsidRPr="00710400">
        <w:rPr>
          <w:rFonts w:ascii="Cambria" w:hAnsi="Cambria"/>
          <w:sz w:val="22"/>
          <w:szCs w:val="22"/>
          <w:vertAlign w:val="subscript"/>
        </w:rPr>
        <w:t>3</w:t>
      </w:r>
      <w:r w:rsidRPr="00710400">
        <w:rPr>
          <w:rFonts w:ascii="Cambria" w:hAnsi="Cambria"/>
          <w:sz w:val="22"/>
          <w:szCs w:val="22"/>
        </w:rPr>
        <w:t xml:space="preserve"> can be found nature.</w:t>
      </w:r>
    </w:p>
    <w:p w14:paraId="4DA65567" w14:textId="77777777" w:rsidR="00710400" w:rsidRPr="00363E63" w:rsidRDefault="00710400" w:rsidP="00710400">
      <w:pPr>
        <w:pStyle w:val="body"/>
        <w:rPr>
          <w:rFonts w:ascii="Cambria" w:hAnsi="Cambria"/>
          <w:smallCaps/>
          <w:sz w:val="24"/>
          <w:szCs w:val="24"/>
        </w:rPr>
      </w:pPr>
    </w:p>
    <w:p w14:paraId="01272AA3" w14:textId="77777777" w:rsidR="00710400" w:rsidRPr="00710400" w:rsidRDefault="00710400" w:rsidP="00710400">
      <w:pPr>
        <w:spacing w:line="336" w:lineRule="auto"/>
        <w:rPr>
          <w:rFonts w:ascii="Cambria" w:hAnsi="Cambria"/>
          <w:sz w:val="22"/>
          <w:szCs w:val="22"/>
        </w:rPr>
      </w:pPr>
      <w:r w:rsidRPr="00710400">
        <w:rPr>
          <w:rFonts w:ascii="Calibri" w:hAnsi="Calibri"/>
          <w:b/>
          <w:color w:val="48B49F"/>
          <w:sz w:val="26"/>
          <w:szCs w:val="26"/>
        </w:rPr>
        <w:t>Student Objectives:</w:t>
      </w:r>
      <w:r w:rsidRPr="00363E63">
        <w:rPr>
          <w:rFonts w:ascii="Cambria" w:hAnsi="Cambria"/>
        </w:rPr>
        <w:t xml:space="preserve"> </w:t>
      </w:r>
      <w:r w:rsidRPr="00710400">
        <w:rPr>
          <w:rFonts w:ascii="Cambria" w:hAnsi="Cambria"/>
          <w:sz w:val="22"/>
          <w:szCs w:val="22"/>
        </w:rPr>
        <w:t>Students will …</w:t>
      </w:r>
    </w:p>
    <w:p w14:paraId="569B5700" w14:textId="77777777" w:rsidR="00710400" w:rsidRPr="00710400" w:rsidRDefault="00710400" w:rsidP="00710400">
      <w:pPr>
        <w:numPr>
          <w:ilvl w:val="0"/>
          <w:numId w:val="4"/>
        </w:numPr>
        <w:spacing w:line="276" w:lineRule="auto"/>
        <w:rPr>
          <w:rFonts w:ascii="Cambria" w:hAnsi="Cambria"/>
          <w:sz w:val="22"/>
          <w:szCs w:val="22"/>
        </w:rPr>
      </w:pPr>
      <w:r w:rsidRPr="00710400">
        <w:rPr>
          <w:rFonts w:ascii="Cambria" w:hAnsi="Cambria"/>
          <w:sz w:val="22"/>
          <w:szCs w:val="22"/>
        </w:rPr>
        <w:t>Synthesize an assigned amount of calcium carbonate.</w:t>
      </w:r>
    </w:p>
    <w:p w14:paraId="20658627" w14:textId="77777777" w:rsidR="00710400" w:rsidRPr="00710400" w:rsidRDefault="00710400" w:rsidP="00710400">
      <w:pPr>
        <w:numPr>
          <w:ilvl w:val="0"/>
          <w:numId w:val="4"/>
        </w:numPr>
        <w:spacing w:line="276" w:lineRule="auto"/>
        <w:rPr>
          <w:rFonts w:ascii="Cambria" w:hAnsi="Cambria"/>
          <w:sz w:val="22"/>
          <w:szCs w:val="22"/>
        </w:rPr>
      </w:pPr>
      <w:r w:rsidRPr="00710400">
        <w:rPr>
          <w:rFonts w:ascii="Cambria" w:hAnsi="Cambria"/>
          <w:sz w:val="22"/>
          <w:szCs w:val="22"/>
        </w:rPr>
        <w:t>Demonstrate the mass-mass relationship in chemical reactions.</w:t>
      </w:r>
    </w:p>
    <w:p w14:paraId="71D83B5D" w14:textId="77777777" w:rsidR="00710400" w:rsidRPr="00710400" w:rsidRDefault="00710400" w:rsidP="00710400">
      <w:pPr>
        <w:numPr>
          <w:ilvl w:val="0"/>
          <w:numId w:val="4"/>
        </w:numPr>
        <w:spacing w:line="276" w:lineRule="auto"/>
        <w:rPr>
          <w:rFonts w:ascii="Cambria" w:hAnsi="Cambria"/>
          <w:sz w:val="22"/>
          <w:szCs w:val="22"/>
        </w:rPr>
      </w:pPr>
      <w:r w:rsidRPr="00710400">
        <w:rPr>
          <w:rFonts w:ascii="Cambria" w:hAnsi="Cambria"/>
          <w:sz w:val="22"/>
          <w:szCs w:val="22"/>
        </w:rPr>
        <w:t>Calculate the percent yield and analyze sources of error.</w:t>
      </w:r>
    </w:p>
    <w:p w14:paraId="0F6A5DA4" w14:textId="77777777" w:rsidR="00710400" w:rsidRPr="00710400" w:rsidRDefault="00710400" w:rsidP="00710400">
      <w:pPr>
        <w:numPr>
          <w:ilvl w:val="0"/>
          <w:numId w:val="4"/>
        </w:numPr>
        <w:spacing w:line="276" w:lineRule="auto"/>
        <w:rPr>
          <w:rFonts w:ascii="Cambria" w:hAnsi="Cambria"/>
          <w:sz w:val="22"/>
          <w:szCs w:val="22"/>
        </w:rPr>
      </w:pPr>
      <w:r w:rsidRPr="00710400">
        <w:rPr>
          <w:rFonts w:ascii="Cambria" w:hAnsi="Cambria"/>
          <w:sz w:val="22"/>
          <w:szCs w:val="22"/>
        </w:rPr>
        <w:t>Practice lab safety</w:t>
      </w:r>
    </w:p>
    <w:p w14:paraId="7E9723FB" w14:textId="77777777" w:rsidR="00710400" w:rsidRPr="00363E63" w:rsidRDefault="00710400" w:rsidP="00710400">
      <w:pPr>
        <w:rPr>
          <w:rFonts w:ascii="Cambria" w:hAnsi="Cambria"/>
          <w:b/>
        </w:rPr>
      </w:pPr>
    </w:p>
    <w:p w14:paraId="074C585C" w14:textId="77777777" w:rsidR="00710400" w:rsidRPr="00710400" w:rsidRDefault="00710400" w:rsidP="00710400">
      <w:pPr>
        <w:spacing w:line="336" w:lineRule="auto"/>
        <w:rPr>
          <w:rFonts w:ascii="Cambria" w:hAnsi="Cambria"/>
          <w:b/>
          <w:color w:val="000000" w:themeColor="text1"/>
          <w:sz w:val="22"/>
          <w:szCs w:val="22"/>
        </w:rPr>
      </w:pPr>
      <w:r w:rsidRPr="00710400">
        <w:rPr>
          <w:rFonts w:ascii="Calibri" w:hAnsi="Calibri"/>
          <w:b/>
          <w:color w:val="48B49F"/>
          <w:sz w:val="26"/>
          <w:szCs w:val="26"/>
        </w:rPr>
        <w:t>Materials:</w:t>
      </w:r>
      <w:r w:rsidRPr="00363E63">
        <w:rPr>
          <w:rFonts w:ascii="Cambria" w:hAnsi="Cambria"/>
          <w:b/>
          <w:color w:val="000000" w:themeColor="text1"/>
        </w:rPr>
        <w:t xml:space="preserve"> </w:t>
      </w:r>
      <w:r w:rsidRPr="00710400">
        <w:rPr>
          <w:rFonts w:ascii="Cambria" w:hAnsi="Cambria"/>
          <w:b/>
          <w:color w:val="000000" w:themeColor="text1"/>
          <w:sz w:val="22"/>
          <w:szCs w:val="22"/>
        </w:rPr>
        <w:t>(per lab group -3 students)</w:t>
      </w:r>
    </w:p>
    <w:p w14:paraId="16E684C9" w14:textId="77777777" w:rsidR="00710400" w:rsidRPr="00363E63" w:rsidRDefault="00710400" w:rsidP="00710400">
      <w:pPr>
        <w:numPr>
          <w:ilvl w:val="0"/>
          <w:numId w:val="4"/>
        </w:numPr>
        <w:spacing w:line="336" w:lineRule="auto"/>
        <w:rPr>
          <w:rFonts w:ascii="Cambria" w:hAnsi="Cambria"/>
        </w:rPr>
        <w:sectPr w:rsidR="00710400" w:rsidRPr="00363E63" w:rsidSect="00710400">
          <w:footerReference w:type="default" r:id="rId10"/>
          <w:pgSz w:w="12240" w:h="15840"/>
          <w:pgMar w:top="907" w:right="1800" w:bottom="1440" w:left="1080" w:header="720" w:footer="720" w:gutter="0"/>
          <w:cols w:space="720"/>
          <w:docGrid w:linePitch="360"/>
        </w:sectPr>
      </w:pPr>
    </w:p>
    <w:p w14:paraId="2480D1D0"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2.2 g CaCl</w:t>
      </w:r>
      <w:r w:rsidRPr="00710400">
        <w:rPr>
          <w:rFonts w:ascii="Cambria" w:hAnsi="Cambria"/>
          <w:sz w:val="22"/>
          <w:szCs w:val="22"/>
          <w:vertAlign w:val="subscript"/>
        </w:rPr>
        <w:t>2</w:t>
      </w:r>
      <w:r w:rsidRPr="00710400">
        <w:rPr>
          <w:rFonts w:ascii="Cambria" w:hAnsi="Cambria"/>
          <w:sz w:val="22"/>
          <w:szCs w:val="22"/>
        </w:rPr>
        <w:t xml:space="preserve"> (s)</w:t>
      </w:r>
    </w:p>
    <w:p w14:paraId="7CFDD447"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2.1 g Na</w:t>
      </w:r>
      <w:r w:rsidRPr="00710400">
        <w:rPr>
          <w:rFonts w:ascii="Cambria" w:hAnsi="Cambria"/>
          <w:sz w:val="22"/>
          <w:szCs w:val="22"/>
          <w:vertAlign w:val="subscript"/>
        </w:rPr>
        <w:t>2</w:t>
      </w:r>
      <w:r w:rsidRPr="00710400">
        <w:rPr>
          <w:rFonts w:ascii="Cambria" w:hAnsi="Cambria"/>
          <w:sz w:val="22"/>
          <w:szCs w:val="22"/>
        </w:rPr>
        <w:t>CO</w:t>
      </w:r>
      <w:r w:rsidRPr="00710400">
        <w:rPr>
          <w:rFonts w:ascii="Cambria" w:hAnsi="Cambria"/>
          <w:sz w:val="22"/>
          <w:szCs w:val="22"/>
          <w:vertAlign w:val="subscript"/>
        </w:rPr>
        <w:t>3</w:t>
      </w:r>
      <w:r w:rsidRPr="00710400">
        <w:rPr>
          <w:rFonts w:ascii="Cambria" w:hAnsi="Cambria"/>
          <w:sz w:val="22"/>
          <w:szCs w:val="22"/>
        </w:rPr>
        <w:t xml:space="preserve"> (s)</w:t>
      </w:r>
    </w:p>
    <w:p w14:paraId="30C59F14"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40 mL Distilled water</w:t>
      </w:r>
    </w:p>
    <w:p w14:paraId="2874A2B3"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Three 50-mL or 100-mL beakers</w:t>
      </w:r>
    </w:p>
    <w:p w14:paraId="1D927E1A"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Filter paper</w:t>
      </w:r>
    </w:p>
    <w:p w14:paraId="17FC7374"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Funnel</w:t>
      </w:r>
    </w:p>
    <w:p w14:paraId="4AE5F1F8"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Funnel rack</w:t>
      </w:r>
    </w:p>
    <w:p w14:paraId="7280A636"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125-mL Erlenmeyer flask</w:t>
      </w:r>
    </w:p>
    <w:p w14:paraId="4C754DC4"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Wax paper or aluminum foil</w:t>
      </w:r>
    </w:p>
    <w:p w14:paraId="4B3544A0"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Stirring rod</w:t>
      </w:r>
    </w:p>
    <w:p w14:paraId="55968198"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Spatula</w:t>
      </w:r>
    </w:p>
    <w:p w14:paraId="09F68B66"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2 plastic weigh boats</w:t>
      </w:r>
    </w:p>
    <w:p w14:paraId="524E801A" w14:textId="77777777" w:rsidR="00710400" w:rsidRPr="00710400" w:rsidRDefault="00710400" w:rsidP="00710400">
      <w:pPr>
        <w:numPr>
          <w:ilvl w:val="0"/>
          <w:numId w:val="4"/>
        </w:numPr>
        <w:rPr>
          <w:rFonts w:ascii="Cambria" w:hAnsi="Cambria"/>
          <w:sz w:val="22"/>
          <w:szCs w:val="22"/>
        </w:rPr>
      </w:pPr>
      <w:r w:rsidRPr="00710400">
        <w:rPr>
          <w:rFonts w:ascii="Cambria" w:hAnsi="Cambria"/>
          <w:sz w:val="22"/>
          <w:szCs w:val="22"/>
        </w:rPr>
        <w:t>Balance</w:t>
      </w:r>
    </w:p>
    <w:p w14:paraId="28953A31" w14:textId="77777777" w:rsidR="00710400" w:rsidRPr="00363E63" w:rsidRDefault="00710400" w:rsidP="00710400">
      <w:pPr>
        <w:ind w:left="360"/>
        <w:rPr>
          <w:rFonts w:ascii="Cambria" w:hAnsi="Cambria"/>
        </w:rPr>
      </w:pPr>
    </w:p>
    <w:p w14:paraId="7FE62DFB" w14:textId="77777777" w:rsidR="00710400" w:rsidRPr="00363E63" w:rsidRDefault="00710400" w:rsidP="00710400">
      <w:pPr>
        <w:ind w:left="360"/>
        <w:rPr>
          <w:rFonts w:ascii="Cambria" w:hAnsi="Cambria"/>
        </w:rPr>
        <w:sectPr w:rsidR="00710400" w:rsidRPr="00363E63" w:rsidSect="00C41E4F">
          <w:type w:val="continuous"/>
          <w:pgSz w:w="12240" w:h="15840"/>
          <w:pgMar w:top="1440" w:right="1440" w:bottom="1440" w:left="1440" w:header="720" w:footer="720" w:gutter="0"/>
          <w:cols w:num="2" w:space="720"/>
          <w:docGrid w:linePitch="360"/>
        </w:sectPr>
      </w:pPr>
    </w:p>
    <w:p w14:paraId="6F6E324F" w14:textId="77777777" w:rsidR="00710400" w:rsidRPr="00710400" w:rsidRDefault="00710400" w:rsidP="00710400">
      <w:pPr>
        <w:spacing w:line="276" w:lineRule="auto"/>
        <w:rPr>
          <w:rFonts w:ascii="Cambria" w:hAnsi="Cambria"/>
          <w:b/>
          <w:sz w:val="22"/>
          <w:szCs w:val="22"/>
        </w:rPr>
      </w:pPr>
      <w:r w:rsidRPr="00710400">
        <w:rPr>
          <w:rFonts w:ascii="Calibri" w:hAnsi="Calibri"/>
          <w:b/>
          <w:color w:val="48B49F"/>
          <w:sz w:val="26"/>
          <w:szCs w:val="26"/>
        </w:rPr>
        <w:lastRenderedPageBreak/>
        <w:t>Time Required:</w:t>
      </w:r>
      <w:r w:rsidRPr="00363E63">
        <w:rPr>
          <w:rFonts w:ascii="Cambria" w:hAnsi="Cambria"/>
          <w:b/>
        </w:rPr>
        <w:t xml:space="preserve">  </w:t>
      </w:r>
      <w:r w:rsidRPr="00710400">
        <w:rPr>
          <w:rFonts w:ascii="Cambria" w:hAnsi="Cambria"/>
          <w:sz w:val="22"/>
          <w:szCs w:val="22"/>
        </w:rPr>
        <w:t>1 class period (45 minutes)</w:t>
      </w:r>
    </w:p>
    <w:p w14:paraId="28AFADDD" w14:textId="77777777" w:rsidR="00710400" w:rsidRPr="00363E63" w:rsidRDefault="00710400" w:rsidP="00710400">
      <w:pPr>
        <w:spacing w:line="276" w:lineRule="auto"/>
        <w:rPr>
          <w:rFonts w:ascii="Cambria" w:hAnsi="Cambria"/>
          <w:b/>
        </w:rPr>
      </w:pPr>
    </w:p>
    <w:p w14:paraId="76ADCBE0" w14:textId="5A8B3948" w:rsidR="00710400" w:rsidRPr="00710400" w:rsidRDefault="00976029" w:rsidP="00710400">
      <w:pPr>
        <w:spacing w:line="276" w:lineRule="auto"/>
        <w:rPr>
          <w:rFonts w:ascii="Calibri" w:hAnsi="Calibri"/>
          <w:color w:val="48B49F"/>
          <w:sz w:val="26"/>
          <w:szCs w:val="26"/>
        </w:rPr>
      </w:pPr>
      <w:r>
        <w:rPr>
          <w:rFonts w:ascii="Calibri" w:hAnsi="Calibri"/>
          <w:b/>
          <w:color w:val="48B49F"/>
          <w:sz w:val="26"/>
          <w:szCs w:val="26"/>
        </w:rPr>
        <w:t xml:space="preserve">NGSS </w:t>
      </w:r>
      <w:r w:rsidR="00710400" w:rsidRPr="00710400">
        <w:rPr>
          <w:rFonts w:ascii="Calibri" w:hAnsi="Calibri"/>
          <w:b/>
          <w:color w:val="48B49F"/>
          <w:sz w:val="26"/>
          <w:szCs w:val="26"/>
        </w:rPr>
        <w:t>Standards Met:</w:t>
      </w:r>
      <w:r w:rsidR="00710400" w:rsidRPr="00710400">
        <w:rPr>
          <w:rFonts w:ascii="Calibri" w:hAnsi="Calibri"/>
          <w:color w:val="48B49F"/>
          <w:sz w:val="26"/>
          <w:szCs w:val="26"/>
        </w:rPr>
        <w:t xml:space="preserve"> </w:t>
      </w:r>
    </w:p>
    <w:p w14:paraId="0473535B" w14:textId="79AFC5BF" w:rsidR="00710400" w:rsidRPr="00247C17" w:rsidRDefault="00710400" w:rsidP="00247C17">
      <w:pPr>
        <w:pStyle w:val="ListParagraph"/>
        <w:numPr>
          <w:ilvl w:val="0"/>
          <w:numId w:val="9"/>
        </w:numPr>
        <w:rPr>
          <w:rFonts w:ascii="Cambria" w:hAnsi="Cambria"/>
          <w:sz w:val="22"/>
          <w:szCs w:val="22"/>
        </w:rPr>
      </w:pPr>
      <w:r w:rsidRPr="00247C17">
        <w:rPr>
          <w:rFonts w:ascii="Cambria" w:hAnsi="Cambria"/>
          <w:b/>
          <w:sz w:val="22"/>
          <w:szCs w:val="22"/>
        </w:rPr>
        <w:t>HS-PS1-2.</w:t>
      </w:r>
      <w:r w:rsidRPr="00247C17">
        <w:rPr>
          <w:rFonts w:ascii="Cambria" w:hAnsi="Cambria"/>
          <w:sz w:val="22"/>
          <w:szCs w:val="22"/>
        </w:rPr>
        <w:t xml:space="preserve"> Construct and revise an explanation for the outcome of a simple chemical reaction based on the outermost electron states of atoms, trends in the periodic table, and knowledge of the patterns of chemical properties. </w:t>
      </w:r>
    </w:p>
    <w:p w14:paraId="57516AA7" w14:textId="713503D7" w:rsidR="00710400" w:rsidRPr="00247C17" w:rsidRDefault="00710400" w:rsidP="00247C17">
      <w:pPr>
        <w:pStyle w:val="ListParagraph"/>
        <w:numPr>
          <w:ilvl w:val="0"/>
          <w:numId w:val="9"/>
        </w:numPr>
        <w:rPr>
          <w:rFonts w:ascii="Cambria" w:hAnsi="Cambria"/>
          <w:sz w:val="22"/>
          <w:szCs w:val="22"/>
        </w:rPr>
      </w:pPr>
      <w:r w:rsidRPr="00247C17">
        <w:rPr>
          <w:rFonts w:ascii="Cambria" w:hAnsi="Cambria"/>
          <w:b/>
          <w:sz w:val="22"/>
          <w:szCs w:val="22"/>
        </w:rPr>
        <w:t>HS-PS1-7.</w:t>
      </w:r>
      <w:r w:rsidRPr="00247C17">
        <w:rPr>
          <w:rFonts w:ascii="Cambria" w:hAnsi="Cambria"/>
          <w:sz w:val="22"/>
          <w:szCs w:val="22"/>
        </w:rPr>
        <w:t xml:space="preserve"> Use mathematical representations to support the claim that atoms, and therefore mass, are conserved during a chemical reaction. </w:t>
      </w:r>
    </w:p>
    <w:p w14:paraId="229D7DE7" w14:textId="77777777" w:rsidR="00247C17" w:rsidRPr="00E326D2" w:rsidRDefault="00247C17" w:rsidP="00247C17">
      <w:pPr>
        <w:pStyle w:val="ListParagraph"/>
        <w:numPr>
          <w:ilvl w:val="0"/>
          <w:numId w:val="9"/>
        </w:numPr>
        <w:rPr>
          <w:rFonts w:ascii="Cambria" w:hAnsi="Cambria"/>
          <w:sz w:val="22"/>
          <w:szCs w:val="22"/>
        </w:rPr>
      </w:pPr>
      <w:r w:rsidRPr="00E326D2">
        <w:rPr>
          <w:rFonts w:ascii="Cambria" w:hAnsi="Cambria"/>
          <w:b/>
          <w:bCs/>
          <w:sz w:val="22"/>
          <w:szCs w:val="22"/>
        </w:rPr>
        <w:t>HS-PS1-10.</w:t>
      </w:r>
      <w:r>
        <w:rPr>
          <w:rFonts w:ascii="Cambria" w:hAnsi="Cambria"/>
          <w:b/>
          <w:bCs/>
          <w:sz w:val="22"/>
          <w:szCs w:val="22"/>
        </w:rPr>
        <w:t xml:space="preserve"> </w:t>
      </w:r>
      <w:r w:rsidRPr="00E326D2">
        <w:rPr>
          <w:rFonts w:ascii="Cambria" w:hAnsi="Cambria"/>
          <w:sz w:val="22"/>
          <w:szCs w:val="22"/>
        </w:rPr>
        <w:t>Use evidence to support claims regarding the formation, properties and behaviors of solutions at bulk scales.</w:t>
      </w:r>
    </w:p>
    <w:p w14:paraId="576505FE" w14:textId="77777777" w:rsidR="00710400" w:rsidRPr="00363E63" w:rsidRDefault="00710400" w:rsidP="00710400">
      <w:pPr>
        <w:spacing w:line="276" w:lineRule="auto"/>
        <w:rPr>
          <w:rFonts w:ascii="Cambria" w:hAnsi="Cambria"/>
        </w:rPr>
      </w:pPr>
    </w:p>
    <w:p w14:paraId="59A3C42D" w14:textId="77777777" w:rsidR="00710400" w:rsidRPr="00363E63" w:rsidRDefault="00710400" w:rsidP="00710400">
      <w:pPr>
        <w:spacing w:line="276" w:lineRule="auto"/>
        <w:rPr>
          <w:rFonts w:ascii="Cambria" w:hAnsi="Cambria"/>
          <w:color w:val="000000"/>
        </w:rPr>
      </w:pPr>
      <w:r w:rsidRPr="00710400">
        <w:rPr>
          <w:rFonts w:ascii="Calibri" w:hAnsi="Calibri"/>
          <w:b/>
          <w:color w:val="48B49F"/>
          <w:sz w:val="26"/>
          <w:szCs w:val="26"/>
        </w:rPr>
        <w:t>Key terms:</w:t>
      </w:r>
      <w:r w:rsidRPr="00363E63">
        <w:rPr>
          <w:rFonts w:ascii="Cambria" w:hAnsi="Cambria"/>
          <w:b/>
        </w:rPr>
        <w:t xml:space="preserve"> </w:t>
      </w:r>
      <w:r w:rsidRPr="00710400">
        <w:rPr>
          <w:rFonts w:ascii="Cambria" w:hAnsi="Cambria"/>
          <w:color w:val="000000"/>
          <w:sz w:val="22"/>
          <w:szCs w:val="22"/>
        </w:rPr>
        <w:t xml:space="preserve">green chemistry principles, </w:t>
      </w:r>
      <w:r w:rsidRPr="00710400">
        <w:rPr>
          <w:rFonts w:ascii="Cambria" w:hAnsi="Cambria"/>
          <w:sz w:val="22"/>
          <w:szCs w:val="22"/>
        </w:rPr>
        <w:t>stoichiometry</w:t>
      </w:r>
    </w:p>
    <w:p w14:paraId="7AA9E98E" w14:textId="77777777" w:rsidR="00710400" w:rsidRPr="00363E63" w:rsidRDefault="00710400" w:rsidP="00710400">
      <w:pPr>
        <w:spacing w:line="276" w:lineRule="auto"/>
        <w:rPr>
          <w:rFonts w:ascii="Cambria" w:hAnsi="Cambria"/>
        </w:rPr>
      </w:pPr>
    </w:p>
    <w:p w14:paraId="6371EC69" w14:textId="77777777" w:rsidR="00710400" w:rsidRPr="00710400" w:rsidRDefault="00710400" w:rsidP="00710400">
      <w:pPr>
        <w:spacing w:line="276" w:lineRule="auto"/>
        <w:rPr>
          <w:rFonts w:ascii="Cambria" w:hAnsi="Cambria"/>
          <w:b/>
          <w:color w:val="000000" w:themeColor="text1"/>
          <w:sz w:val="22"/>
          <w:szCs w:val="22"/>
        </w:rPr>
      </w:pPr>
      <w:r w:rsidRPr="00710400">
        <w:rPr>
          <w:rFonts w:ascii="Calibri" w:hAnsi="Calibri"/>
          <w:b/>
          <w:color w:val="48B49F"/>
          <w:sz w:val="26"/>
          <w:szCs w:val="26"/>
        </w:rPr>
        <w:t>Prerequisites:</w:t>
      </w:r>
      <w:r w:rsidRPr="00363E63">
        <w:rPr>
          <w:rFonts w:ascii="Cambria" w:hAnsi="Cambria"/>
          <w:b/>
          <w:color w:val="000000" w:themeColor="text1"/>
        </w:rPr>
        <w:t xml:space="preserve"> </w:t>
      </w:r>
      <w:r w:rsidRPr="00710400">
        <w:rPr>
          <w:rFonts w:ascii="Cambria" w:hAnsi="Cambria"/>
          <w:sz w:val="22"/>
          <w:szCs w:val="22"/>
        </w:rPr>
        <w:t>Students should have studied balancing equations, predicting products, stoichiometry and calculating dilutions.</w:t>
      </w:r>
    </w:p>
    <w:p w14:paraId="248773DA" w14:textId="77777777" w:rsidR="00710400" w:rsidRPr="00363E63" w:rsidRDefault="00710400" w:rsidP="00710400">
      <w:pPr>
        <w:rPr>
          <w:rFonts w:ascii="Cambria" w:hAnsi="Cambria"/>
          <w:b/>
        </w:rPr>
      </w:pPr>
    </w:p>
    <w:p w14:paraId="7B7447C3" w14:textId="77777777" w:rsidR="00710400" w:rsidRPr="00710400" w:rsidRDefault="00710400" w:rsidP="00710400">
      <w:pPr>
        <w:rPr>
          <w:rFonts w:ascii="Cambria" w:hAnsi="Cambria"/>
          <w:b/>
          <w:sz w:val="22"/>
          <w:szCs w:val="22"/>
        </w:rPr>
      </w:pPr>
      <w:r w:rsidRPr="00710400">
        <w:rPr>
          <w:rFonts w:ascii="Calibri" w:hAnsi="Calibri"/>
          <w:b/>
          <w:color w:val="48B49F"/>
          <w:sz w:val="26"/>
          <w:szCs w:val="26"/>
        </w:rPr>
        <w:t>Teacher Prep:</w:t>
      </w:r>
      <w:r w:rsidRPr="00363E63">
        <w:rPr>
          <w:rFonts w:ascii="Cambria" w:hAnsi="Cambria"/>
          <w:b/>
        </w:rPr>
        <w:t xml:space="preserve"> </w:t>
      </w:r>
      <w:r w:rsidRPr="00710400">
        <w:rPr>
          <w:rFonts w:ascii="Cambria" w:hAnsi="Cambria"/>
          <w:sz w:val="22"/>
          <w:szCs w:val="22"/>
        </w:rPr>
        <w:t>The students are making solutions and then precipitates from the solutions. Place the Sodium carbonate and Calcium chloride near the balances with appropriate lab ware. Demonstrate to the students how to filter the precipitate. Only an Erlenmeyer flask, a glass filter, rubber adaptor, and filter paper are needed. If a vacuum system is available it is certainly helpful used with a filter flask, though not necessary. A Buchner funnel using vacuum filtration may also be used.</w:t>
      </w:r>
    </w:p>
    <w:p w14:paraId="36F1EE50" w14:textId="77777777" w:rsidR="00710400" w:rsidRPr="00710400" w:rsidRDefault="00710400" w:rsidP="00710400">
      <w:pPr>
        <w:rPr>
          <w:rFonts w:ascii="Calibri" w:hAnsi="Calibri"/>
          <w:b/>
          <w:color w:val="48B49F"/>
          <w:sz w:val="26"/>
          <w:szCs w:val="26"/>
        </w:rPr>
      </w:pPr>
    </w:p>
    <w:p w14:paraId="7A50513E" w14:textId="7647B14F" w:rsidR="00710400" w:rsidRPr="00363E63" w:rsidRDefault="00710400" w:rsidP="00710400">
      <w:pPr>
        <w:rPr>
          <w:rFonts w:ascii="Cambria" w:hAnsi="Cambria"/>
          <w:b/>
        </w:rPr>
      </w:pPr>
      <w:r w:rsidRPr="00710400">
        <w:rPr>
          <w:rFonts w:ascii="Calibri" w:hAnsi="Calibri"/>
          <w:b/>
          <w:color w:val="48B49F"/>
          <w:sz w:val="26"/>
          <w:szCs w:val="26"/>
        </w:rPr>
        <w:t>Disposal Information:</w:t>
      </w:r>
      <w:r w:rsidRPr="00363E63">
        <w:rPr>
          <w:rFonts w:ascii="Cambria" w:hAnsi="Cambria"/>
          <w:b/>
        </w:rPr>
        <w:t xml:space="preserve"> </w:t>
      </w:r>
      <w:r>
        <w:rPr>
          <w:rFonts w:ascii="Cambria" w:hAnsi="Cambria"/>
          <w:sz w:val="22"/>
          <w:szCs w:val="22"/>
        </w:rPr>
        <w:t>Both calcium chloride and s</w:t>
      </w:r>
      <w:r w:rsidRPr="00710400">
        <w:rPr>
          <w:rFonts w:ascii="Cambria" w:hAnsi="Cambria"/>
          <w:sz w:val="22"/>
          <w:szCs w:val="22"/>
        </w:rPr>
        <w:t>odium carbonate may be poured down the drain and flushed with water.</w:t>
      </w:r>
      <w:r w:rsidRPr="00363E63">
        <w:rPr>
          <w:rFonts w:ascii="Cambria" w:hAnsi="Cambria"/>
        </w:rPr>
        <w:t xml:space="preserve"> </w:t>
      </w:r>
      <w:r w:rsidRPr="00363E63">
        <w:rPr>
          <w:rFonts w:ascii="Cambria" w:hAnsi="Cambria"/>
          <w:b/>
        </w:rPr>
        <w:br w:type="page"/>
      </w:r>
    </w:p>
    <w:p w14:paraId="7649C416" w14:textId="77777777" w:rsidR="00710400" w:rsidRPr="00363E63" w:rsidRDefault="00710400" w:rsidP="00710400">
      <w:pPr>
        <w:rPr>
          <w:rFonts w:ascii="Cambria" w:hAnsi="Cambria"/>
          <w:b/>
          <w:noProof/>
        </w:rPr>
      </w:pPr>
    </w:p>
    <w:p w14:paraId="06F476E8" w14:textId="77777777" w:rsidR="00710400" w:rsidRPr="00856D3B" w:rsidRDefault="00710400" w:rsidP="00710400">
      <w:pPr>
        <w:rPr>
          <w:rFonts w:ascii="Calibri" w:hAnsi="Calibri"/>
          <w:b/>
          <w:noProof/>
          <w:color w:val="48B49F"/>
          <w:sz w:val="44"/>
          <w:szCs w:val="44"/>
        </w:rPr>
      </w:pPr>
      <w:r w:rsidRPr="00856D3B">
        <w:rPr>
          <w:rFonts w:ascii="Calibri" w:hAnsi="Calibri"/>
          <w:b/>
          <w:noProof/>
          <w:color w:val="48B49F"/>
          <w:sz w:val="44"/>
          <w:szCs w:val="44"/>
        </w:rPr>
        <w:t xml:space="preserve">Stoichiometry Student Lab </w:t>
      </w:r>
    </w:p>
    <w:p w14:paraId="438E48B5" w14:textId="77777777" w:rsidR="00856D3B" w:rsidRDefault="00856D3B" w:rsidP="00710400">
      <w:pPr>
        <w:rPr>
          <w:rFonts w:ascii="Cambria" w:hAnsi="Cambria"/>
          <w:b/>
        </w:rPr>
      </w:pPr>
    </w:p>
    <w:p w14:paraId="6B825FF2" w14:textId="77777777" w:rsidR="00710400" w:rsidRPr="00363E63" w:rsidRDefault="00710400" w:rsidP="00710400">
      <w:pPr>
        <w:rPr>
          <w:rFonts w:ascii="Cambria" w:hAnsi="Cambria"/>
        </w:rPr>
      </w:pPr>
      <w:r w:rsidRPr="00363E63">
        <w:rPr>
          <w:rFonts w:ascii="Cambria" w:hAnsi="Cambria"/>
          <w:b/>
        </w:rPr>
        <w:t xml:space="preserve">Procedure: </w:t>
      </w:r>
    </w:p>
    <w:p w14:paraId="03A7B390" w14:textId="77777777" w:rsidR="00710400" w:rsidRPr="00363E63" w:rsidRDefault="00710400" w:rsidP="00710400">
      <w:pPr>
        <w:spacing w:line="480" w:lineRule="auto"/>
        <w:rPr>
          <w:rFonts w:ascii="Cambria" w:hAnsi="Cambria"/>
        </w:rPr>
      </w:pPr>
      <w:r w:rsidRPr="00363E63">
        <w:rPr>
          <w:rFonts w:ascii="Cambria" w:hAnsi="Cambria"/>
          <w:b/>
          <w:color w:val="FF6600"/>
        </w:rPr>
        <w:t xml:space="preserve"> </w:t>
      </w:r>
    </w:p>
    <w:p w14:paraId="53A05D79"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Write out a balanced equation for the reaction of calcium chloride (CaCl</w:t>
      </w:r>
      <w:r w:rsidRPr="00363E63">
        <w:rPr>
          <w:rFonts w:ascii="Cambria" w:hAnsi="Cambria"/>
          <w:vertAlign w:val="subscript"/>
        </w:rPr>
        <w:t>2</w:t>
      </w:r>
      <w:r w:rsidRPr="00363E63">
        <w:rPr>
          <w:rFonts w:ascii="Cambria" w:hAnsi="Cambria"/>
        </w:rPr>
        <w:t>) and sodium carbonate (Na</w:t>
      </w:r>
      <w:r w:rsidRPr="00363E63">
        <w:rPr>
          <w:rFonts w:ascii="Cambria" w:hAnsi="Cambria"/>
          <w:vertAlign w:val="subscript"/>
        </w:rPr>
        <w:t>2</w:t>
      </w:r>
      <w:r w:rsidRPr="00363E63">
        <w:rPr>
          <w:rFonts w:ascii="Cambria" w:hAnsi="Cambria"/>
        </w:rPr>
        <w:t>CO</w:t>
      </w:r>
      <w:r w:rsidRPr="00363E63">
        <w:rPr>
          <w:rFonts w:ascii="Cambria" w:hAnsi="Cambria"/>
          <w:vertAlign w:val="subscript"/>
        </w:rPr>
        <w:t>3</w:t>
      </w:r>
      <w:r w:rsidRPr="00363E63">
        <w:rPr>
          <w:rFonts w:ascii="Cambria" w:hAnsi="Cambria"/>
        </w:rPr>
        <w:t>) on the data sheet.</w:t>
      </w:r>
    </w:p>
    <w:p w14:paraId="4A2ED3B5"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Calculate the amount of calcium chloride and sodium carbonate needed to make 20mL of each 1 M solution.</w:t>
      </w:r>
    </w:p>
    <w:p w14:paraId="017C9E0D"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Calculate the amount of 1 M calcium chloride and 1M sodium carbonate in order to produce the assigned amount of product.</w:t>
      </w:r>
    </w:p>
    <w:p w14:paraId="24C7FD4A"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Obtain two 50-mL or two 100-mL beakers. Label one “1M calcium chloride (aq)” and the other “1 M sodium carbonate (aq)”.</w:t>
      </w:r>
    </w:p>
    <w:p w14:paraId="274CCBF0"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Using distilled water, make the 20mL of each 1 molar concentrations of calcium chloride and sodium carbonate using your calculations from step 2.</w:t>
      </w:r>
    </w:p>
    <w:p w14:paraId="4838832D"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Set-up filtration apparatus as described by your instructor.</w:t>
      </w:r>
    </w:p>
    <w:p w14:paraId="3B0D3465"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In a clean 50-mL beaker, combine the 20mL of aqueous calcium chloride and 20mL of aqueous sodium carbonate and stir. Observe.</w:t>
      </w:r>
    </w:p>
    <w:p w14:paraId="049FDD2A"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 xml:space="preserve">Filter the precipitate. </w:t>
      </w:r>
    </w:p>
    <w:p w14:paraId="03F438E7"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Once all of the solution has been filtered out remove the filter paper and precipitate and let the solid dry overnight.</w:t>
      </w:r>
    </w:p>
    <w:p w14:paraId="4B37A293"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Clean your lab station and lab supplies.</w:t>
      </w:r>
    </w:p>
    <w:p w14:paraId="3064C522" w14:textId="77777777" w:rsidR="00710400" w:rsidRPr="00363E63" w:rsidRDefault="00710400" w:rsidP="00710400">
      <w:pPr>
        <w:numPr>
          <w:ilvl w:val="0"/>
          <w:numId w:val="5"/>
        </w:numPr>
        <w:spacing w:line="480" w:lineRule="auto"/>
        <w:rPr>
          <w:rFonts w:ascii="Cambria" w:hAnsi="Cambria"/>
        </w:rPr>
      </w:pPr>
      <w:r w:rsidRPr="00363E63">
        <w:rPr>
          <w:rFonts w:ascii="Cambria" w:hAnsi="Cambria"/>
        </w:rPr>
        <w:t>Day 2: Mass the solid and calculate the percent yield.</w:t>
      </w:r>
    </w:p>
    <w:p w14:paraId="24EB7A20" w14:textId="77777777" w:rsidR="00710400" w:rsidRPr="00363E63" w:rsidRDefault="00710400" w:rsidP="00710400">
      <w:pPr>
        <w:rPr>
          <w:rFonts w:ascii="Cambria" w:hAnsi="Cambria"/>
        </w:rPr>
      </w:pPr>
    </w:p>
    <w:p w14:paraId="78B8F01E" w14:textId="77777777" w:rsidR="00710400" w:rsidRPr="00363E63" w:rsidRDefault="00710400" w:rsidP="00710400">
      <w:pPr>
        <w:rPr>
          <w:rFonts w:ascii="Cambria" w:hAnsi="Cambria"/>
        </w:rPr>
      </w:pPr>
    </w:p>
    <w:p w14:paraId="69E0AE93" w14:textId="77777777" w:rsidR="00710400" w:rsidRPr="00363E63" w:rsidRDefault="00710400" w:rsidP="00710400">
      <w:pPr>
        <w:rPr>
          <w:rFonts w:ascii="Cambria" w:hAnsi="Cambria"/>
        </w:rPr>
      </w:pPr>
    </w:p>
    <w:p w14:paraId="6B962B05" w14:textId="77777777" w:rsidR="00710400" w:rsidRPr="00363E63" w:rsidRDefault="00710400" w:rsidP="00710400">
      <w:pPr>
        <w:rPr>
          <w:rFonts w:ascii="Cambria" w:hAnsi="Cambria"/>
        </w:rPr>
      </w:pPr>
    </w:p>
    <w:p w14:paraId="7AFD550D" w14:textId="77777777" w:rsidR="00710400" w:rsidRPr="00363E63" w:rsidRDefault="00710400" w:rsidP="00710400">
      <w:pPr>
        <w:rPr>
          <w:rFonts w:ascii="Cambria" w:hAnsi="Cambria"/>
        </w:rPr>
      </w:pPr>
      <w:r w:rsidRPr="00363E63">
        <w:rPr>
          <w:rFonts w:ascii="Cambria" w:hAnsi="Cambria"/>
          <w:b/>
        </w:rPr>
        <w:t>Data, Questions and Analysis:</w:t>
      </w:r>
    </w:p>
    <w:p w14:paraId="63B4C5D6" w14:textId="77777777" w:rsidR="00710400" w:rsidRPr="00363E63" w:rsidRDefault="00710400" w:rsidP="00710400">
      <w:pPr>
        <w:rPr>
          <w:rFonts w:ascii="Cambria" w:hAnsi="Cambria"/>
          <w:b/>
        </w:rPr>
      </w:pPr>
    </w:p>
    <w:p w14:paraId="29169529"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Write a balanced chemical equation for the reaction of calcium chloride (CaCl</w:t>
      </w:r>
      <w:r w:rsidRPr="00363E63">
        <w:rPr>
          <w:rFonts w:ascii="Cambria" w:hAnsi="Cambria"/>
          <w:vertAlign w:val="subscript"/>
        </w:rPr>
        <w:t>2</w:t>
      </w:r>
      <w:r w:rsidRPr="00363E63">
        <w:rPr>
          <w:rFonts w:ascii="Cambria" w:hAnsi="Cambria"/>
        </w:rPr>
        <w:t>) and sodium carbonate (Na</w:t>
      </w:r>
      <w:r w:rsidRPr="00363E63">
        <w:rPr>
          <w:rFonts w:ascii="Cambria" w:hAnsi="Cambria"/>
          <w:vertAlign w:val="subscript"/>
        </w:rPr>
        <w:t>2</w:t>
      </w:r>
      <w:r w:rsidRPr="00363E63">
        <w:rPr>
          <w:rFonts w:ascii="Cambria" w:hAnsi="Cambria"/>
        </w:rPr>
        <w:t>CO</w:t>
      </w:r>
      <w:r w:rsidRPr="00363E63">
        <w:rPr>
          <w:rFonts w:ascii="Cambria" w:hAnsi="Cambria"/>
          <w:vertAlign w:val="subscript"/>
        </w:rPr>
        <w:t>3</w:t>
      </w:r>
      <w:r w:rsidRPr="00363E63">
        <w:rPr>
          <w:rFonts w:ascii="Cambria" w:hAnsi="Cambria"/>
        </w:rPr>
        <w:t>).</w:t>
      </w:r>
    </w:p>
    <w:p w14:paraId="62650761" w14:textId="77777777" w:rsidR="00710400" w:rsidRPr="00363E63" w:rsidRDefault="00710400" w:rsidP="00710400">
      <w:pPr>
        <w:spacing w:line="360" w:lineRule="auto"/>
        <w:rPr>
          <w:rFonts w:ascii="Cambria" w:hAnsi="Cambria"/>
        </w:rPr>
      </w:pPr>
    </w:p>
    <w:p w14:paraId="58D90B00" w14:textId="77777777" w:rsidR="00710400" w:rsidRPr="00363E63" w:rsidRDefault="00710400" w:rsidP="00710400">
      <w:pPr>
        <w:spacing w:line="360" w:lineRule="auto"/>
        <w:rPr>
          <w:rFonts w:ascii="Cambria" w:hAnsi="Cambria"/>
        </w:rPr>
      </w:pPr>
    </w:p>
    <w:p w14:paraId="1987D505" w14:textId="77777777" w:rsidR="00710400" w:rsidRPr="00363E63" w:rsidRDefault="00710400" w:rsidP="00710400">
      <w:pPr>
        <w:spacing w:line="360" w:lineRule="auto"/>
        <w:rPr>
          <w:rFonts w:ascii="Cambria" w:hAnsi="Cambria"/>
        </w:rPr>
      </w:pPr>
    </w:p>
    <w:p w14:paraId="0B03E860"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lastRenderedPageBreak/>
        <w:t xml:space="preserve">Mass of calcium chloride </w:t>
      </w:r>
      <w:r w:rsidRPr="00363E63">
        <w:rPr>
          <w:rFonts w:ascii="Cambria" w:hAnsi="Cambria"/>
          <w:b/>
        </w:rPr>
        <w:t>needed</w:t>
      </w:r>
      <w:r w:rsidRPr="00363E63">
        <w:rPr>
          <w:rFonts w:ascii="Cambria" w:hAnsi="Cambria"/>
        </w:rPr>
        <w:t xml:space="preserve"> = ________________________ (show your work below)</w:t>
      </w:r>
    </w:p>
    <w:p w14:paraId="2FF67043" w14:textId="77777777" w:rsidR="00710400" w:rsidRPr="00363E63" w:rsidRDefault="00710400" w:rsidP="00710400">
      <w:pPr>
        <w:spacing w:line="360" w:lineRule="auto"/>
        <w:ind w:left="720"/>
        <w:rPr>
          <w:rFonts w:ascii="Cambria" w:hAnsi="Cambria"/>
        </w:rPr>
      </w:pPr>
      <w:r w:rsidRPr="00363E63">
        <w:rPr>
          <w:rFonts w:ascii="Cambria" w:hAnsi="Cambria"/>
          <w:b/>
        </w:rPr>
        <w:t>Actual</w:t>
      </w:r>
      <w:r w:rsidRPr="00363E63">
        <w:rPr>
          <w:rFonts w:ascii="Cambria" w:hAnsi="Cambria"/>
        </w:rPr>
        <w:t xml:space="preserve"> mass of calcium chloride = _________________________</w:t>
      </w:r>
    </w:p>
    <w:p w14:paraId="1C3D7576" w14:textId="77777777" w:rsidR="00710400" w:rsidRPr="00363E63" w:rsidRDefault="00710400" w:rsidP="00710400">
      <w:pPr>
        <w:spacing w:line="360" w:lineRule="auto"/>
        <w:rPr>
          <w:rFonts w:ascii="Cambria" w:hAnsi="Cambria"/>
        </w:rPr>
      </w:pPr>
    </w:p>
    <w:p w14:paraId="7CCFEF67" w14:textId="77777777" w:rsidR="00710400" w:rsidRPr="00363E63" w:rsidRDefault="00710400" w:rsidP="00710400">
      <w:pPr>
        <w:spacing w:line="360" w:lineRule="auto"/>
        <w:rPr>
          <w:rFonts w:ascii="Cambria" w:hAnsi="Cambria"/>
        </w:rPr>
      </w:pPr>
    </w:p>
    <w:p w14:paraId="502043D2" w14:textId="77777777" w:rsidR="00710400" w:rsidRPr="00363E63" w:rsidRDefault="00710400" w:rsidP="00710400">
      <w:pPr>
        <w:spacing w:line="360" w:lineRule="auto"/>
        <w:rPr>
          <w:rFonts w:ascii="Cambria" w:hAnsi="Cambria"/>
        </w:rPr>
      </w:pPr>
    </w:p>
    <w:p w14:paraId="00D69D72"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 xml:space="preserve">Mass of sodium carbonate </w:t>
      </w:r>
      <w:r w:rsidRPr="00363E63">
        <w:rPr>
          <w:rFonts w:ascii="Cambria" w:hAnsi="Cambria"/>
          <w:b/>
        </w:rPr>
        <w:t>needed</w:t>
      </w:r>
      <w:r w:rsidRPr="00363E63">
        <w:rPr>
          <w:rFonts w:ascii="Cambria" w:hAnsi="Cambria"/>
        </w:rPr>
        <w:t xml:space="preserve"> =________________________ (show your work below)</w:t>
      </w:r>
    </w:p>
    <w:p w14:paraId="4462BCD6" w14:textId="77777777" w:rsidR="00710400" w:rsidRPr="00363E63" w:rsidRDefault="00710400" w:rsidP="00710400">
      <w:pPr>
        <w:spacing w:line="360" w:lineRule="auto"/>
        <w:ind w:left="720"/>
        <w:rPr>
          <w:rFonts w:ascii="Cambria" w:hAnsi="Cambria"/>
        </w:rPr>
      </w:pPr>
      <w:r w:rsidRPr="00363E63">
        <w:rPr>
          <w:rFonts w:ascii="Cambria" w:hAnsi="Cambria"/>
          <w:b/>
        </w:rPr>
        <w:t>Actual</w:t>
      </w:r>
      <w:r w:rsidRPr="00363E63">
        <w:rPr>
          <w:rFonts w:ascii="Cambria" w:hAnsi="Cambria"/>
        </w:rPr>
        <w:t xml:space="preserve"> mass of sodium carbonate = ________________________</w:t>
      </w:r>
    </w:p>
    <w:p w14:paraId="1AF32DD8" w14:textId="77777777" w:rsidR="00710400" w:rsidRPr="00363E63" w:rsidRDefault="00710400" w:rsidP="00710400">
      <w:pPr>
        <w:spacing w:line="360" w:lineRule="auto"/>
        <w:rPr>
          <w:rFonts w:ascii="Cambria" w:hAnsi="Cambria"/>
        </w:rPr>
      </w:pPr>
    </w:p>
    <w:p w14:paraId="7E327D13" w14:textId="77777777" w:rsidR="00710400" w:rsidRPr="00363E63" w:rsidRDefault="00710400" w:rsidP="00710400">
      <w:pPr>
        <w:spacing w:line="360" w:lineRule="auto"/>
        <w:rPr>
          <w:rFonts w:ascii="Cambria" w:hAnsi="Cambria"/>
        </w:rPr>
      </w:pPr>
    </w:p>
    <w:p w14:paraId="71F53849" w14:textId="77777777" w:rsidR="00710400" w:rsidRPr="00363E63" w:rsidRDefault="00710400" w:rsidP="00710400">
      <w:pPr>
        <w:spacing w:line="360" w:lineRule="auto"/>
        <w:rPr>
          <w:rFonts w:ascii="Cambria" w:hAnsi="Cambria"/>
        </w:rPr>
      </w:pPr>
    </w:p>
    <w:p w14:paraId="677D486C"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Mass of final product = __________________________</w:t>
      </w:r>
    </w:p>
    <w:p w14:paraId="4C503378" w14:textId="77777777" w:rsidR="00710400" w:rsidRPr="00363E63" w:rsidRDefault="00710400" w:rsidP="00710400">
      <w:pPr>
        <w:spacing w:line="360" w:lineRule="auto"/>
        <w:rPr>
          <w:rFonts w:ascii="Cambria" w:hAnsi="Cambria"/>
        </w:rPr>
      </w:pPr>
    </w:p>
    <w:p w14:paraId="3BD37370" w14:textId="77777777" w:rsidR="00710400" w:rsidRPr="00363E63" w:rsidRDefault="00710400" w:rsidP="00710400">
      <w:pPr>
        <w:spacing w:line="360" w:lineRule="auto"/>
        <w:rPr>
          <w:rFonts w:ascii="Cambria" w:hAnsi="Cambria"/>
        </w:rPr>
      </w:pPr>
    </w:p>
    <w:p w14:paraId="3A00584B" w14:textId="77777777" w:rsidR="00710400" w:rsidRPr="00363E63" w:rsidRDefault="00710400" w:rsidP="00710400">
      <w:pPr>
        <w:spacing w:line="360" w:lineRule="auto"/>
        <w:rPr>
          <w:rFonts w:ascii="Cambria" w:hAnsi="Cambria"/>
        </w:rPr>
      </w:pPr>
    </w:p>
    <w:p w14:paraId="3A480F76"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Calculate percent yield. (Show your work)</w:t>
      </w:r>
    </w:p>
    <w:p w14:paraId="7985F004" w14:textId="77777777" w:rsidR="00710400" w:rsidRPr="00363E63" w:rsidRDefault="00710400" w:rsidP="00710400">
      <w:pPr>
        <w:pStyle w:val="ListParagraph"/>
        <w:rPr>
          <w:rFonts w:ascii="Cambria" w:eastAsia="Times New Roman" w:hAnsi="Cambria"/>
        </w:rPr>
      </w:pPr>
    </w:p>
    <w:p w14:paraId="2255B49A" w14:textId="77777777" w:rsidR="00710400" w:rsidRPr="00363E63" w:rsidRDefault="00710400" w:rsidP="00710400">
      <w:pPr>
        <w:spacing w:line="360" w:lineRule="auto"/>
        <w:rPr>
          <w:rFonts w:ascii="Cambria" w:hAnsi="Cambria"/>
        </w:rPr>
      </w:pPr>
    </w:p>
    <w:p w14:paraId="4CFE4831"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Name three ways this experiment demonstrates green chemistry?</w:t>
      </w:r>
    </w:p>
    <w:p w14:paraId="52246E3F" w14:textId="77777777" w:rsidR="00710400" w:rsidRPr="00363E63" w:rsidRDefault="00710400" w:rsidP="00710400">
      <w:pPr>
        <w:spacing w:line="360" w:lineRule="auto"/>
        <w:rPr>
          <w:rFonts w:ascii="Cambria" w:hAnsi="Cambria"/>
        </w:rPr>
      </w:pPr>
    </w:p>
    <w:p w14:paraId="5AA636AF" w14:textId="77777777" w:rsidR="00710400" w:rsidRPr="00363E63" w:rsidRDefault="00710400" w:rsidP="00710400">
      <w:pPr>
        <w:spacing w:line="360" w:lineRule="auto"/>
        <w:rPr>
          <w:rFonts w:ascii="Cambria" w:hAnsi="Cambria"/>
        </w:rPr>
      </w:pPr>
    </w:p>
    <w:p w14:paraId="358CC293" w14:textId="77777777" w:rsidR="00710400" w:rsidRPr="00363E63" w:rsidRDefault="00710400" w:rsidP="00710400">
      <w:pPr>
        <w:spacing w:line="360" w:lineRule="auto"/>
        <w:rPr>
          <w:rFonts w:ascii="Cambria" w:hAnsi="Cambria"/>
        </w:rPr>
      </w:pPr>
    </w:p>
    <w:p w14:paraId="74114390" w14:textId="77777777" w:rsidR="00710400" w:rsidRPr="00363E63" w:rsidRDefault="00710400" w:rsidP="00710400">
      <w:pPr>
        <w:numPr>
          <w:ilvl w:val="0"/>
          <w:numId w:val="6"/>
        </w:numPr>
        <w:spacing w:line="360" w:lineRule="auto"/>
        <w:rPr>
          <w:rFonts w:ascii="Cambria" w:hAnsi="Cambria"/>
        </w:rPr>
      </w:pPr>
      <w:r w:rsidRPr="00363E63">
        <w:rPr>
          <w:rFonts w:ascii="Cambria" w:hAnsi="Cambria"/>
        </w:rPr>
        <w:t>What are some possible sources of error?</w:t>
      </w:r>
    </w:p>
    <w:p w14:paraId="5559D410" w14:textId="77777777" w:rsidR="00710400" w:rsidRPr="00363E63" w:rsidRDefault="00710400" w:rsidP="00710400">
      <w:pPr>
        <w:spacing w:line="276" w:lineRule="auto"/>
        <w:jc w:val="both"/>
        <w:rPr>
          <w:rFonts w:ascii="Cambria" w:hAnsi="Cambria"/>
          <w:b/>
          <w:noProof/>
          <w:color w:val="000000" w:themeColor="text1"/>
        </w:rPr>
      </w:pPr>
    </w:p>
    <w:p w14:paraId="72294140" w14:textId="44880F9C" w:rsidR="00710400" w:rsidRPr="00856D3B" w:rsidRDefault="00856D3B" w:rsidP="00710400">
      <w:pPr>
        <w:spacing w:line="276" w:lineRule="auto"/>
        <w:jc w:val="both"/>
        <w:rPr>
          <w:rFonts w:ascii="Calibri" w:hAnsi="Calibri"/>
          <w:b/>
          <w:noProof/>
          <w:color w:val="48B49F"/>
          <w:sz w:val="44"/>
          <w:szCs w:val="44"/>
        </w:rPr>
      </w:pPr>
      <w:r>
        <w:rPr>
          <w:rFonts w:ascii="Cambria" w:hAnsi="Cambria"/>
          <w:b/>
          <w:noProof/>
          <w:color w:val="FF0000"/>
        </w:rPr>
        <w:br w:type="column"/>
      </w:r>
      <w:r w:rsidR="00710400" w:rsidRPr="00856D3B">
        <w:rPr>
          <w:rFonts w:ascii="Calibri" w:hAnsi="Calibri"/>
          <w:b/>
          <w:noProof/>
          <w:color w:val="48B49F"/>
          <w:sz w:val="44"/>
          <w:szCs w:val="44"/>
        </w:rPr>
        <w:lastRenderedPageBreak/>
        <w:t>Teacher’s Guide to Questions</w:t>
      </w:r>
    </w:p>
    <w:p w14:paraId="32CBB4EE" w14:textId="77777777" w:rsidR="00856D3B" w:rsidRPr="00363E63" w:rsidRDefault="00856D3B" w:rsidP="00710400">
      <w:pPr>
        <w:spacing w:line="276" w:lineRule="auto"/>
        <w:jc w:val="both"/>
        <w:rPr>
          <w:rFonts w:ascii="Cambria" w:hAnsi="Cambria"/>
          <w:b/>
          <w:noProof/>
          <w:color w:val="FF0000"/>
        </w:rPr>
      </w:pPr>
    </w:p>
    <w:p w14:paraId="33B9337B" w14:textId="77777777" w:rsidR="00710400" w:rsidRPr="00363E63" w:rsidRDefault="00710400" w:rsidP="00710400">
      <w:pPr>
        <w:numPr>
          <w:ilvl w:val="0"/>
          <w:numId w:val="7"/>
        </w:numPr>
        <w:spacing w:line="276" w:lineRule="auto"/>
        <w:ind w:left="288"/>
        <w:rPr>
          <w:rFonts w:ascii="Cambria" w:hAnsi="Cambria"/>
          <w:b/>
        </w:rPr>
      </w:pPr>
      <w:r w:rsidRPr="00363E63">
        <w:rPr>
          <w:rFonts w:ascii="Cambria" w:hAnsi="Cambria"/>
          <w:b/>
        </w:rPr>
        <w:t>Write a balanced chemical equation for the reaction of calcium chloride and sodium carbonate.</w:t>
      </w:r>
    </w:p>
    <w:p w14:paraId="62F8B9A4" w14:textId="77777777" w:rsidR="00710400" w:rsidRPr="00363E63" w:rsidRDefault="00710400" w:rsidP="00710400">
      <w:pPr>
        <w:spacing w:line="336" w:lineRule="auto"/>
        <w:ind w:left="288"/>
        <w:rPr>
          <w:rFonts w:ascii="Cambria" w:hAnsi="Cambria"/>
          <w:lang w:val="pt-BR"/>
        </w:rPr>
      </w:pPr>
      <w:r w:rsidRPr="00363E63">
        <w:rPr>
          <w:rFonts w:ascii="Cambria" w:hAnsi="Cambria"/>
          <w:lang w:val="pt-BR"/>
        </w:rPr>
        <w:t>CaCl</w:t>
      </w:r>
      <w:r w:rsidRPr="00363E63">
        <w:rPr>
          <w:rFonts w:ascii="Cambria" w:hAnsi="Cambria"/>
          <w:vertAlign w:val="subscript"/>
          <w:lang w:val="pt-BR"/>
        </w:rPr>
        <w:t xml:space="preserve">2 </w:t>
      </w:r>
      <w:r w:rsidRPr="00363E63">
        <w:rPr>
          <w:rFonts w:ascii="Cambria" w:hAnsi="Cambria"/>
          <w:lang w:val="pt-BR"/>
        </w:rPr>
        <w:t>(aq) + Na</w:t>
      </w:r>
      <w:r w:rsidRPr="00363E63">
        <w:rPr>
          <w:rFonts w:ascii="Cambria" w:hAnsi="Cambria"/>
          <w:vertAlign w:val="subscript"/>
          <w:lang w:val="pt-BR"/>
        </w:rPr>
        <w:t>2</w:t>
      </w:r>
      <w:r w:rsidRPr="00363E63">
        <w:rPr>
          <w:rFonts w:ascii="Cambria" w:hAnsi="Cambria"/>
          <w:lang w:val="pt-BR"/>
        </w:rPr>
        <w:t>CO</w:t>
      </w:r>
      <w:r w:rsidRPr="00363E63">
        <w:rPr>
          <w:rFonts w:ascii="Cambria" w:hAnsi="Cambria"/>
          <w:vertAlign w:val="subscript"/>
          <w:lang w:val="pt-BR"/>
        </w:rPr>
        <w:t xml:space="preserve">3 </w:t>
      </w:r>
      <w:r w:rsidRPr="00363E63">
        <w:rPr>
          <w:rFonts w:ascii="Cambria" w:hAnsi="Cambria"/>
          <w:lang w:val="pt-BR"/>
        </w:rPr>
        <w:t xml:space="preserve">(aq) </w:t>
      </w:r>
      <w:r w:rsidRPr="00363E63">
        <w:rPr>
          <w:rFonts w:ascii="Cambria" w:hAnsi="Cambria"/>
        </w:rPr>
        <w:sym w:font="Wingdings" w:char="F0E0"/>
      </w:r>
      <w:r w:rsidRPr="00363E63">
        <w:rPr>
          <w:rFonts w:ascii="Cambria" w:hAnsi="Cambria"/>
          <w:lang w:val="pt-BR"/>
        </w:rPr>
        <w:t xml:space="preserve"> CaCO</w:t>
      </w:r>
      <w:r w:rsidRPr="00363E63">
        <w:rPr>
          <w:rFonts w:ascii="Cambria" w:hAnsi="Cambria"/>
          <w:vertAlign w:val="subscript"/>
          <w:lang w:val="pt-BR"/>
        </w:rPr>
        <w:t>3</w:t>
      </w:r>
      <w:r w:rsidRPr="00363E63">
        <w:rPr>
          <w:rFonts w:ascii="Cambria" w:hAnsi="Cambria"/>
          <w:lang w:val="pt-BR"/>
        </w:rPr>
        <w:t xml:space="preserve"> (s)</w:t>
      </w:r>
      <w:r w:rsidRPr="00363E63">
        <w:rPr>
          <w:rFonts w:ascii="Cambria" w:hAnsi="Cambria"/>
          <w:vertAlign w:val="subscript"/>
          <w:lang w:val="pt-BR"/>
        </w:rPr>
        <w:t xml:space="preserve"> </w:t>
      </w:r>
      <w:r w:rsidRPr="00363E63">
        <w:rPr>
          <w:rFonts w:ascii="Cambria" w:hAnsi="Cambria"/>
          <w:lang w:val="pt-BR"/>
        </w:rPr>
        <w:t>+ 2 NaCl (aq)</w:t>
      </w:r>
    </w:p>
    <w:p w14:paraId="7AF6BF1D" w14:textId="77777777" w:rsidR="00710400" w:rsidRPr="00363E63" w:rsidRDefault="00710400" w:rsidP="00710400">
      <w:pPr>
        <w:numPr>
          <w:ilvl w:val="0"/>
          <w:numId w:val="7"/>
        </w:numPr>
        <w:spacing w:line="336" w:lineRule="auto"/>
        <w:ind w:left="288"/>
        <w:rPr>
          <w:rFonts w:ascii="Cambria" w:hAnsi="Cambria"/>
          <w:b/>
        </w:rPr>
      </w:pPr>
      <w:r w:rsidRPr="00363E63">
        <w:rPr>
          <w:rFonts w:ascii="Cambria" w:hAnsi="Cambria"/>
          <w:b/>
        </w:rPr>
        <w:t>Mass of calcium chloride needed = __________________ (show your work below)</w:t>
      </w:r>
    </w:p>
    <w:p w14:paraId="670EA302" w14:textId="77777777" w:rsidR="00710400" w:rsidRPr="00363E63" w:rsidRDefault="00710400" w:rsidP="00710400">
      <w:pPr>
        <w:spacing w:line="360" w:lineRule="auto"/>
        <w:ind w:firstLine="288"/>
        <w:rPr>
          <w:rFonts w:ascii="Cambria" w:hAnsi="Cambria"/>
        </w:rPr>
      </w:pPr>
      <w:r w:rsidRPr="00363E63">
        <w:rPr>
          <w:rFonts w:ascii="Cambria" w:hAnsi="Cambria"/>
          <w:b/>
        </w:rPr>
        <w:t>Actual</w:t>
      </w:r>
      <w:r w:rsidRPr="00363E63">
        <w:rPr>
          <w:rFonts w:ascii="Cambria" w:hAnsi="Cambria"/>
        </w:rPr>
        <w:t xml:space="preserve"> mass of calcium chloride =____________________ </w:t>
      </w:r>
    </w:p>
    <w:p w14:paraId="37907E16" w14:textId="77777777" w:rsidR="00710400" w:rsidRPr="00363E63" w:rsidRDefault="00710400" w:rsidP="00710400">
      <w:pPr>
        <w:ind w:left="720"/>
        <w:rPr>
          <w:rFonts w:ascii="Cambria" w:hAnsi="Cambria"/>
        </w:rPr>
      </w:pPr>
      <w:r w:rsidRPr="00363E63">
        <w:rPr>
          <w:rFonts w:ascii="Cambria" w:hAnsi="Cambria"/>
        </w:rPr>
        <w:t xml:space="preserve">20mL  x    </w:t>
      </w:r>
      <w:r w:rsidRPr="00363E63">
        <w:rPr>
          <w:rFonts w:ascii="Cambria" w:hAnsi="Cambria"/>
          <w:u w:val="single"/>
        </w:rPr>
        <w:t xml:space="preserve">  1L   </w:t>
      </w:r>
      <w:r w:rsidRPr="00363E63">
        <w:rPr>
          <w:rFonts w:ascii="Cambria" w:hAnsi="Cambria"/>
        </w:rPr>
        <w:t xml:space="preserve">   x   </w:t>
      </w:r>
      <w:r w:rsidRPr="00363E63">
        <w:rPr>
          <w:rFonts w:ascii="Cambria" w:hAnsi="Cambria"/>
          <w:u w:val="single"/>
        </w:rPr>
        <w:t>1mol</w:t>
      </w:r>
      <w:r w:rsidRPr="00363E63">
        <w:rPr>
          <w:rFonts w:ascii="Cambria" w:hAnsi="Cambria"/>
        </w:rPr>
        <w:t xml:space="preserve">  x   </w:t>
      </w:r>
      <w:r w:rsidRPr="00363E63">
        <w:rPr>
          <w:rFonts w:ascii="Cambria" w:hAnsi="Cambria"/>
          <w:u w:val="single"/>
        </w:rPr>
        <w:t>110.98g CaCl</w:t>
      </w:r>
      <w:r w:rsidRPr="00363E63">
        <w:rPr>
          <w:rFonts w:ascii="Cambria" w:hAnsi="Cambria"/>
          <w:u w:val="single"/>
          <w:vertAlign w:val="subscript"/>
        </w:rPr>
        <w:t>2</w:t>
      </w:r>
      <w:r w:rsidRPr="00363E63">
        <w:rPr>
          <w:rFonts w:ascii="Cambria" w:hAnsi="Cambria"/>
          <w:vertAlign w:val="subscript"/>
        </w:rPr>
        <w:t xml:space="preserve">  </w:t>
      </w:r>
      <w:r w:rsidRPr="00363E63">
        <w:rPr>
          <w:rFonts w:ascii="Cambria" w:hAnsi="Cambria"/>
        </w:rPr>
        <w:t xml:space="preserve">=   </w:t>
      </w:r>
      <w:r w:rsidRPr="00363E63">
        <w:rPr>
          <w:rFonts w:ascii="Cambria" w:hAnsi="Cambria"/>
          <w:color w:val="FF0000"/>
        </w:rPr>
        <w:t>2.22g CaCl</w:t>
      </w:r>
      <w:r w:rsidRPr="00363E63">
        <w:rPr>
          <w:rFonts w:ascii="Cambria" w:hAnsi="Cambria"/>
          <w:color w:val="FF0000"/>
          <w:vertAlign w:val="subscript"/>
        </w:rPr>
        <w:t>2</w:t>
      </w:r>
    </w:p>
    <w:p w14:paraId="3D41DD38" w14:textId="77777777" w:rsidR="00710400" w:rsidRPr="00363E63" w:rsidRDefault="00710400" w:rsidP="00710400">
      <w:pPr>
        <w:ind w:left="720"/>
        <w:rPr>
          <w:rFonts w:ascii="Cambria" w:hAnsi="Cambria"/>
        </w:rPr>
      </w:pPr>
      <w:r w:rsidRPr="00363E63">
        <w:rPr>
          <w:rFonts w:ascii="Cambria" w:hAnsi="Cambria"/>
        </w:rPr>
        <w:t xml:space="preserve">               1000mL        1L            1mol  CaCl</w:t>
      </w:r>
      <w:r w:rsidRPr="00363E63">
        <w:rPr>
          <w:rFonts w:ascii="Cambria" w:hAnsi="Cambria"/>
          <w:vertAlign w:val="subscript"/>
        </w:rPr>
        <w:t>2</w:t>
      </w:r>
    </w:p>
    <w:p w14:paraId="22D09545" w14:textId="77777777" w:rsidR="00710400" w:rsidRPr="00363E63" w:rsidRDefault="00710400" w:rsidP="00710400">
      <w:pPr>
        <w:spacing w:line="336" w:lineRule="auto"/>
        <w:ind w:left="288"/>
        <w:rPr>
          <w:rFonts w:ascii="Cambria" w:hAnsi="Cambria"/>
        </w:rPr>
      </w:pPr>
    </w:p>
    <w:p w14:paraId="36FB4F6F" w14:textId="77777777" w:rsidR="00710400" w:rsidRPr="00363E63" w:rsidRDefault="00710400" w:rsidP="00710400">
      <w:pPr>
        <w:numPr>
          <w:ilvl w:val="0"/>
          <w:numId w:val="7"/>
        </w:numPr>
        <w:spacing w:line="336" w:lineRule="auto"/>
        <w:ind w:left="288"/>
        <w:rPr>
          <w:rFonts w:ascii="Cambria" w:hAnsi="Cambria"/>
          <w:b/>
        </w:rPr>
      </w:pPr>
      <w:r w:rsidRPr="00363E63">
        <w:rPr>
          <w:rFonts w:ascii="Cambria" w:hAnsi="Cambria"/>
          <w:b/>
        </w:rPr>
        <w:t>Mass of sodium carbonate needed = __________________ (show your work below)</w:t>
      </w:r>
    </w:p>
    <w:p w14:paraId="62232738" w14:textId="77777777" w:rsidR="00710400" w:rsidRPr="00363E63" w:rsidRDefault="00710400" w:rsidP="00710400">
      <w:pPr>
        <w:spacing w:line="360" w:lineRule="auto"/>
        <w:ind w:firstLine="288"/>
        <w:rPr>
          <w:rFonts w:ascii="Cambria" w:hAnsi="Cambria"/>
        </w:rPr>
      </w:pPr>
      <w:r w:rsidRPr="00363E63">
        <w:rPr>
          <w:rFonts w:ascii="Cambria" w:hAnsi="Cambria"/>
          <w:b/>
        </w:rPr>
        <w:t>Actual</w:t>
      </w:r>
      <w:r w:rsidRPr="00363E63">
        <w:rPr>
          <w:rFonts w:ascii="Cambria" w:hAnsi="Cambria"/>
        </w:rPr>
        <w:t xml:space="preserve"> mass of sodium carbonate = ____________________</w:t>
      </w:r>
    </w:p>
    <w:p w14:paraId="79A47DA3" w14:textId="77777777" w:rsidR="00710400" w:rsidRPr="00363E63" w:rsidRDefault="00710400" w:rsidP="00710400">
      <w:pPr>
        <w:ind w:firstLine="720"/>
        <w:rPr>
          <w:rFonts w:ascii="Cambria" w:hAnsi="Cambria"/>
          <w:lang w:val="pl-PL"/>
        </w:rPr>
      </w:pPr>
      <w:r w:rsidRPr="00363E63">
        <w:rPr>
          <w:rFonts w:ascii="Cambria" w:hAnsi="Cambria"/>
          <w:lang w:val="pl-PL"/>
        </w:rPr>
        <w:t xml:space="preserve">20mL  x    </w:t>
      </w:r>
      <w:r w:rsidRPr="00363E63">
        <w:rPr>
          <w:rFonts w:ascii="Cambria" w:hAnsi="Cambria"/>
          <w:u w:val="single"/>
          <w:lang w:val="pl-PL"/>
        </w:rPr>
        <w:t xml:space="preserve">  1L   </w:t>
      </w:r>
      <w:r w:rsidRPr="00363E63">
        <w:rPr>
          <w:rFonts w:ascii="Cambria" w:hAnsi="Cambria"/>
          <w:lang w:val="pl-PL"/>
        </w:rPr>
        <w:t xml:space="preserve">   x   </w:t>
      </w:r>
      <w:r w:rsidRPr="00363E63">
        <w:rPr>
          <w:rFonts w:ascii="Cambria" w:hAnsi="Cambria"/>
          <w:u w:val="single"/>
          <w:lang w:val="pl-PL"/>
        </w:rPr>
        <w:t>1mol</w:t>
      </w:r>
      <w:r w:rsidRPr="00363E63">
        <w:rPr>
          <w:rFonts w:ascii="Cambria" w:hAnsi="Cambria"/>
          <w:lang w:val="pl-PL"/>
        </w:rPr>
        <w:t xml:space="preserve">  x   </w:t>
      </w:r>
      <w:r w:rsidRPr="00363E63">
        <w:rPr>
          <w:rFonts w:ascii="Cambria" w:hAnsi="Cambria"/>
          <w:u w:val="single"/>
          <w:lang w:val="pl-PL"/>
        </w:rPr>
        <w:t>105.99g Na</w:t>
      </w:r>
      <w:r w:rsidRPr="00363E63">
        <w:rPr>
          <w:rFonts w:ascii="Cambria" w:hAnsi="Cambria"/>
          <w:u w:val="single"/>
          <w:vertAlign w:val="subscript"/>
          <w:lang w:val="pl-PL"/>
        </w:rPr>
        <w:t>2</w:t>
      </w:r>
      <w:r w:rsidRPr="00363E63">
        <w:rPr>
          <w:rFonts w:ascii="Cambria" w:hAnsi="Cambria"/>
          <w:u w:val="single"/>
          <w:lang w:val="pl-PL"/>
        </w:rPr>
        <w:t>CO</w:t>
      </w:r>
      <w:r w:rsidRPr="00363E63">
        <w:rPr>
          <w:rFonts w:ascii="Cambria" w:hAnsi="Cambria"/>
          <w:u w:val="single"/>
          <w:vertAlign w:val="subscript"/>
          <w:lang w:val="pl-PL"/>
        </w:rPr>
        <w:t>3</w:t>
      </w:r>
      <w:r w:rsidRPr="00363E63">
        <w:rPr>
          <w:rFonts w:ascii="Cambria" w:hAnsi="Cambria"/>
          <w:vertAlign w:val="subscript"/>
          <w:lang w:val="pl-PL"/>
        </w:rPr>
        <w:t xml:space="preserve"> </w:t>
      </w:r>
      <w:r w:rsidRPr="00363E63">
        <w:rPr>
          <w:rFonts w:ascii="Cambria" w:hAnsi="Cambria"/>
          <w:lang w:val="pl-PL"/>
        </w:rPr>
        <w:t xml:space="preserve">=  </w:t>
      </w:r>
      <w:r w:rsidRPr="00363E63">
        <w:rPr>
          <w:rFonts w:ascii="Cambria" w:hAnsi="Cambria"/>
          <w:color w:val="FF0000"/>
          <w:lang w:val="pl-PL"/>
        </w:rPr>
        <w:t xml:space="preserve"> 2.12g Na</w:t>
      </w:r>
      <w:r w:rsidRPr="00363E63">
        <w:rPr>
          <w:rFonts w:ascii="Cambria" w:hAnsi="Cambria"/>
          <w:color w:val="FF0000"/>
          <w:vertAlign w:val="subscript"/>
          <w:lang w:val="pl-PL"/>
        </w:rPr>
        <w:t>2</w:t>
      </w:r>
      <w:r w:rsidRPr="00363E63">
        <w:rPr>
          <w:rFonts w:ascii="Cambria" w:hAnsi="Cambria"/>
          <w:color w:val="FF0000"/>
          <w:lang w:val="pl-PL"/>
        </w:rPr>
        <w:t>CO</w:t>
      </w:r>
      <w:r w:rsidRPr="00363E63">
        <w:rPr>
          <w:rFonts w:ascii="Cambria" w:hAnsi="Cambria"/>
          <w:color w:val="FF0000"/>
          <w:vertAlign w:val="subscript"/>
          <w:lang w:val="pl-PL"/>
        </w:rPr>
        <w:t>3</w:t>
      </w:r>
    </w:p>
    <w:p w14:paraId="3674BE71" w14:textId="77777777" w:rsidR="00710400" w:rsidRPr="00363E63" w:rsidRDefault="00710400" w:rsidP="00710400">
      <w:pPr>
        <w:rPr>
          <w:rFonts w:ascii="Cambria" w:hAnsi="Cambria"/>
        </w:rPr>
      </w:pPr>
      <w:r w:rsidRPr="00363E63">
        <w:rPr>
          <w:rFonts w:ascii="Cambria" w:hAnsi="Cambria"/>
          <w:lang w:val="pl-PL"/>
        </w:rPr>
        <w:t xml:space="preserve">               </w:t>
      </w:r>
      <w:r w:rsidRPr="00363E63">
        <w:rPr>
          <w:rFonts w:ascii="Cambria" w:hAnsi="Cambria"/>
          <w:lang w:val="pl-PL"/>
        </w:rPr>
        <w:tab/>
        <w:t xml:space="preserve">   </w:t>
      </w:r>
      <w:r w:rsidRPr="00363E63">
        <w:rPr>
          <w:rFonts w:ascii="Cambria" w:hAnsi="Cambria"/>
        </w:rPr>
        <w:t>1000mL        1L            1mol  Na</w:t>
      </w:r>
      <w:r w:rsidRPr="00363E63">
        <w:rPr>
          <w:rFonts w:ascii="Cambria" w:hAnsi="Cambria"/>
          <w:vertAlign w:val="subscript"/>
        </w:rPr>
        <w:t>2</w:t>
      </w:r>
      <w:r w:rsidRPr="00363E63">
        <w:rPr>
          <w:rFonts w:ascii="Cambria" w:hAnsi="Cambria"/>
        </w:rPr>
        <w:t>CO</w:t>
      </w:r>
      <w:r w:rsidRPr="00363E63">
        <w:rPr>
          <w:rFonts w:ascii="Cambria" w:hAnsi="Cambria"/>
          <w:vertAlign w:val="subscript"/>
        </w:rPr>
        <w:t>3</w:t>
      </w:r>
    </w:p>
    <w:p w14:paraId="37BAC201" w14:textId="77777777" w:rsidR="00710400" w:rsidRPr="00363E63" w:rsidRDefault="00710400" w:rsidP="00710400">
      <w:pPr>
        <w:spacing w:line="336" w:lineRule="auto"/>
        <w:rPr>
          <w:rFonts w:ascii="Cambria" w:hAnsi="Cambria"/>
        </w:rPr>
      </w:pPr>
    </w:p>
    <w:p w14:paraId="12B168BF" w14:textId="77777777" w:rsidR="00710400" w:rsidRPr="00363E63" w:rsidRDefault="00710400" w:rsidP="00710400">
      <w:pPr>
        <w:numPr>
          <w:ilvl w:val="0"/>
          <w:numId w:val="7"/>
        </w:numPr>
        <w:spacing w:line="336" w:lineRule="auto"/>
        <w:ind w:left="288"/>
        <w:rPr>
          <w:rFonts w:ascii="Cambria" w:hAnsi="Cambria"/>
          <w:b/>
        </w:rPr>
      </w:pPr>
      <w:r w:rsidRPr="00363E63">
        <w:rPr>
          <w:rFonts w:ascii="Cambria" w:hAnsi="Cambria"/>
          <w:b/>
        </w:rPr>
        <w:t>Mass of final product = __________________________</w:t>
      </w:r>
    </w:p>
    <w:p w14:paraId="3B0C2CB2" w14:textId="77777777" w:rsidR="00710400" w:rsidRPr="00363E63" w:rsidRDefault="00710400" w:rsidP="00710400">
      <w:pPr>
        <w:spacing w:line="336" w:lineRule="auto"/>
        <w:ind w:left="288"/>
        <w:rPr>
          <w:rFonts w:ascii="Cambria" w:hAnsi="Cambria"/>
        </w:rPr>
      </w:pPr>
    </w:p>
    <w:p w14:paraId="5D1B832D" w14:textId="77777777" w:rsidR="00710400" w:rsidRPr="00363E63" w:rsidRDefault="00710400" w:rsidP="00710400">
      <w:pPr>
        <w:numPr>
          <w:ilvl w:val="0"/>
          <w:numId w:val="7"/>
        </w:numPr>
        <w:spacing w:line="336" w:lineRule="auto"/>
        <w:ind w:left="288"/>
        <w:rPr>
          <w:rFonts w:ascii="Cambria" w:hAnsi="Cambria"/>
          <w:b/>
        </w:rPr>
      </w:pPr>
      <w:r w:rsidRPr="00363E63">
        <w:rPr>
          <w:rFonts w:ascii="Cambria" w:hAnsi="Cambria"/>
          <w:b/>
        </w:rPr>
        <w:t>Calculate percent yield. (show your work)</w:t>
      </w:r>
    </w:p>
    <w:p w14:paraId="03843F60" w14:textId="77777777" w:rsidR="00710400" w:rsidRPr="00363E63" w:rsidRDefault="00710400" w:rsidP="00710400">
      <w:pPr>
        <w:spacing w:line="336" w:lineRule="auto"/>
        <w:ind w:left="288"/>
        <w:rPr>
          <w:rFonts w:ascii="Cambria" w:hAnsi="Cambria"/>
        </w:rPr>
      </w:pPr>
    </w:p>
    <w:p w14:paraId="037FFA2E" w14:textId="77777777" w:rsidR="00710400" w:rsidRPr="00363E63" w:rsidRDefault="00710400" w:rsidP="00710400">
      <w:pPr>
        <w:spacing w:line="336" w:lineRule="auto"/>
        <w:ind w:left="288"/>
        <w:rPr>
          <w:rFonts w:ascii="Cambria" w:hAnsi="Cambria"/>
        </w:rPr>
      </w:pPr>
      <w:r w:rsidRPr="00363E63">
        <w:rPr>
          <w:rFonts w:ascii="Cambria" w:hAnsi="Cambria"/>
        </w:rPr>
        <w:t>Percent Yield = __</w:t>
      </w:r>
      <w:r w:rsidRPr="00363E63">
        <w:rPr>
          <w:rFonts w:ascii="Cambria" w:hAnsi="Cambria"/>
          <w:u w:val="single"/>
        </w:rPr>
        <w:t xml:space="preserve">Actual Mass Product __ </w:t>
      </w:r>
      <w:r w:rsidRPr="00363E63">
        <w:rPr>
          <w:rFonts w:ascii="Cambria" w:hAnsi="Cambria"/>
        </w:rPr>
        <w:t xml:space="preserve">      x 100            </w:t>
      </w:r>
    </w:p>
    <w:p w14:paraId="5FAD61F1" w14:textId="77777777" w:rsidR="00710400" w:rsidRPr="00363E63" w:rsidRDefault="00710400" w:rsidP="00710400">
      <w:pPr>
        <w:spacing w:line="336" w:lineRule="auto"/>
        <w:ind w:left="288"/>
        <w:rPr>
          <w:rFonts w:ascii="Cambria" w:hAnsi="Cambria"/>
        </w:rPr>
      </w:pPr>
      <w:r w:rsidRPr="00363E63">
        <w:rPr>
          <w:rFonts w:ascii="Cambria" w:hAnsi="Cambria"/>
        </w:rPr>
        <w:t xml:space="preserve">                           Theoretical Mass Product</w:t>
      </w:r>
    </w:p>
    <w:p w14:paraId="19935356" w14:textId="77777777" w:rsidR="00710400" w:rsidRPr="00363E63" w:rsidRDefault="00710400" w:rsidP="00710400">
      <w:pPr>
        <w:spacing w:line="336" w:lineRule="auto"/>
        <w:ind w:left="288"/>
        <w:rPr>
          <w:rFonts w:ascii="Cambria" w:hAnsi="Cambria"/>
        </w:rPr>
      </w:pPr>
      <w:r w:rsidRPr="00363E63">
        <w:rPr>
          <w:rFonts w:ascii="Cambria" w:hAnsi="Cambria"/>
        </w:rPr>
        <w:t>Theoretical Yield:</w:t>
      </w:r>
    </w:p>
    <w:p w14:paraId="43F0DC97" w14:textId="77777777" w:rsidR="00710400" w:rsidRPr="00363E63" w:rsidRDefault="00710400" w:rsidP="00710400">
      <w:pPr>
        <w:rPr>
          <w:rFonts w:ascii="Cambria" w:hAnsi="Cambria"/>
          <w:lang w:val="pt-BR"/>
        </w:rPr>
      </w:pPr>
      <w:r w:rsidRPr="00363E63">
        <w:rPr>
          <w:rFonts w:ascii="Cambria" w:hAnsi="Cambria"/>
          <w:lang w:val="pt-BR"/>
        </w:rPr>
        <w:t>2.12g Na</w:t>
      </w:r>
      <w:r w:rsidRPr="00363E63">
        <w:rPr>
          <w:rFonts w:ascii="Cambria" w:hAnsi="Cambria"/>
          <w:vertAlign w:val="subscript"/>
          <w:lang w:val="pt-BR"/>
        </w:rPr>
        <w:t>2</w:t>
      </w:r>
      <w:r w:rsidRPr="00363E63">
        <w:rPr>
          <w:rFonts w:ascii="Cambria" w:hAnsi="Cambria"/>
          <w:lang w:val="pt-BR"/>
        </w:rPr>
        <w:t>CO</w:t>
      </w:r>
      <w:r w:rsidRPr="00363E63">
        <w:rPr>
          <w:rFonts w:ascii="Cambria" w:hAnsi="Cambria"/>
          <w:vertAlign w:val="subscript"/>
          <w:lang w:val="pt-BR"/>
        </w:rPr>
        <w:t>3</w:t>
      </w:r>
      <w:r w:rsidRPr="00363E63">
        <w:rPr>
          <w:rFonts w:ascii="Cambria" w:hAnsi="Cambria"/>
          <w:lang w:val="pt-BR"/>
        </w:rPr>
        <w:t xml:space="preserve">   x     </w:t>
      </w:r>
      <w:r w:rsidRPr="00363E63">
        <w:rPr>
          <w:rFonts w:ascii="Cambria" w:hAnsi="Cambria"/>
          <w:u w:val="single"/>
          <w:lang w:val="pt-BR"/>
        </w:rPr>
        <w:t>1mol Na</w:t>
      </w:r>
      <w:r w:rsidRPr="00363E63">
        <w:rPr>
          <w:rFonts w:ascii="Cambria" w:hAnsi="Cambria"/>
          <w:u w:val="single"/>
          <w:vertAlign w:val="subscript"/>
          <w:lang w:val="pt-BR"/>
        </w:rPr>
        <w:t>2</w:t>
      </w:r>
      <w:r w:rsidRPr="00363E63">
        <w:rPr>
          <w:rFonts w:ascii="Cambria" w:hAnsi="Cambria"/>
          <w:u w:val="single"/>
          <w:lang w:val="pt-BR"/>
        </w:rPr>
        <w:t>CO</w:t>
      </w:r>
      <w:r w:rsidRPr="00363E63">
        <w:rPr>
          <w:rFonts w:ascii="Cambria" w:hAnsi="Cambria"/>
          <w:u w:val="single"/>
          <w:vertAlign w:val="subscript"/>
          <w:lang w:val="pt-BR"/>
        </w:rPr>
        <w:t>3</w:t>
      </w:r>
      <w:r w:rsidRPr="00363E63">
        <w:rPr>
          <w:rFonts w:ascii="Cambria" w:hAnsi="Cambria"/>
          <w:vertAlign w:val="subscript"/>
          <w:lang w:val="pt-BR"/>
        </w:rPr>
        <w:t xml:space="preserve">       </w:t>
      </w:r>
      <w:r w:rsidRPr="00363E63">
        <w:rPr>
          <w:rFonts w:ascii="Cambria" w:hAnsi="Cambria"/>
          <w:lang w:val="pt-BR"/>
        </w:rPr>
        <w:t>x</w:t>
      </w:r>
      <w:r w:rsidRPr="00363E63">
        <w:rPr>
          <w:rFonts w:ascii="Cambria" w:hAnsi="Cambria"/>
          <w:vertAlign w:val="subscript"/>
          <w:lang w:val="pt-BR"/>
        </w:rPr>
        <w:t xml:space="preserve">   </w:t>
      </w:r>
      <w:r w:rsidRPr="00363E63">
        <w:rPr>
          <w:rFonts w:ascii="Cambria" w:hAnsi="Cambria"/>
          <w:u w:val="single"/>
          <w:lang w:val="pt-BR"/>
        </w:rPr>
        <w:t>1mol CaCO</w:t>
      </w:r>
      <w:r w:rsidRPr="00363E63">
        <w:rPr>
          <w:rFonts w:ascii="Cambria" w:hAnsi="Cambria"/>
          <w:u w:val="single"/>
          <w:vertAlign w:val="subscript"/>
          <w:lang w:val="pt-BR"/>
        </w:rPr>
        <w:t>3</w:t>
      </w:r>
      <w:r w:rsidRPr="00363E63">
        <w:rPr>
          <w:rFonts w:ascii="Cambria" w:hAnsi="Cambria"/>
          <w:lang w:val="pt-BR"/>
        </w:rPr>
        <w:t xml:space="preserve">    x  </w:t>
      </w:r>
      <w:r w:rsidRPr="00363E63">
        <w:rPr>
          <w:rFonts w:ascii="Cambria" w:hAnsi="Cambria"/>
          <w:u w:val="single"/>
          <w:lang w:val="pt-BR"/>
        </w:rPr>
        <w:t>100.09g CaCO</w:t>
      </w:r>
      <w:r w:rsidRPr="00363E63">
        <w:rPr>
          <w:rFonts w:ascii="Cambria" w:hAnsi="Cambria"/>
          <w:u w:val="single"/>
          <w:vertAlign w:val="subscript"/>
          <w:lang w:val="pt-BR"/>
        </w:rPr>
        <w:t>3</w:t>
      </w:r>
      <w:r w:rsidRPr="00363E63">
        <w:rPr>
          <w:rFonts w:ascii="Cambria" w:hAnsi="Cambria"/>
          <w:lang w:val="pt-BR"/>
        </w:rPr>
        <w:t xml:space="preserve">   =  </w:t>
      </w:r>
      <w:r w:rsidRPr="00363E63">
        <w:rPr>
          <w:rFonts w:ascii="Cambria" w:hAnsi="Cambria"/>
          <w:color w:val="FF0000"/>
          <w:lang w:val="pt-BR"/>
        </w:rPr>
        <w:t>2.00g CaCO</w:t>
      </w:r>
      <w:r w:rsidRPr="00363E63">
        <w:rPr>
          <w:rFonts w:ascii="Cambria" w:hAnsi="Cambria"/>
          <w:color w:val="FF0000"/>
          <w:vertAlign w:val="subscript"/>
          <w:lang w:val="pt-BR"/>
        </w:rPr>
        <w:t>3</w:t>
      </w:r>
    </w:p>
    <w:p w14:paraId="0A4B583D" w14:textId="77777777" w:rsidR="00710400" w:rsidRPr="00363E63" w:rsidRDefault="00710400" w:rsidP="00710400">
      <w:pPr>
        <w:rPr>
          <w:rFonts w:ascii="Cambria" w:hAnsi="Cambria"/>
          <w:lang w:val="pl-PL"/>
        </w:rPr>
      </w:pPr>
      <w:r w:rsidRPr="00363E63">
        <w:rPr>
          <w:rFonts w:ascii="Cambria" w:hAnsi="Cambria"/>
          <w:lang w:val="pt-BR"/>
        </w:rPr>
        <w:t xml:space="preserve">                               </w:t>
      </w:r>
      <w:r w:rsidRPr="00363E63">
        <w:rPr>
          <w:rFonts w:ascii="Cambria" w:hAnsi="Cambria"/>
          <w:lang w:val="pl-PL"/>
        </w:rPr>
        <w:t>105.99g Na</w:t>
      </w:r>
      <w:r w:rsidRPr="00363E63">
        <w:rPr>
          <w:rFonts w:ascii="Cambria" w:hAnsi="Cambria"/>
          <w:vertAlign w:val="subscript"/>
          <w:lang w:val="pl-PL"/>
        </w:rPr>
        <w:t>2</w:t>
      </w:r>
      <w:r w:rsidRPr="00363E63">
        <w:rPr>
          <w:rFonts w:ascii="Cambria" w:hAnsi="Cambria"/>
          <w:lang w:val="pl-PL"/>
        </w:rPr>
        <w:t>CO</w:t>
      </w:r>
      <w:r w:rsidRPr="00363E63">
        <w:rPr>
          <w:rFonts w:ascii="Cambria" w:hAnsi="Cambria"/>
          <w:vertAlign w:val="subscript"/>
          <w:lang w:val="pl-PL"/>
        </w:rPr>
        <w:t xml:space="preserve">3          </w:t>
      </w:r>
      <w:r w:rsidRPr="00363E63">
        <w:rPr>
          <w:rFonts w:ascii="Cambria" w:hAnsi="Cambria"/>
          <w:lang w:val="pl-PL"/>
        </w:rPr>
        <w:t>1mol Na</w:t>
      </w:r>
      <w:r w:rsidRPr="00363E63">
        <w:rPr>
          <w:rFonts w:ascii="Cambria" w:hAnsi="Cambria"/>
          <w:vertAlign w:val="subscript"/>
          <w:lang w:val="pl-PL"/>
        </w:rPr>
        <w:t>2</w:t>
      </w:r>
      <w:r w:rsidRPr="00363E63">
        <w:rPr>
          <w:rFonts w:ascii="Cambria" w:hAnsi="Cambria"/>
          <w:lang w:val="pl-PL"/>
        </w:rPr>
        <w:t>CO</w:t>
      </w:r>
      <w:r w:rsidRPr="00363E63">
        <w:rPr>
          <w:rFonts w:ascii="Cambria" w:hAnsi="Cambria"/>
          <w:vertAlign w:val="subscript"/>
          <w:lang w:val="pl-PL"/>
        </w:rPr>
        <w:t>3</w:t>
      </w:r>
      <w:r w:rsidRPr="00363E63">
        <w:rPr>
          <w:rFonts w:ascii="Cambria" w:hAnsi="Cambria"/>
          <w:lang w:val="pl-PL"/>
        </w:rPr>
        <w:t xml:space="preserve">         1mol CaCO</w:t>
      </w:r>
      <w:r w:rsidRPr="00363E63">
        <w:rPr>
          <w:rFonts w:ascii="Cambria" w:hAnsi="Cambria"/>
          <w:vertAlign w:val="subscript"/>
          <w:lang w:val="pl-PL"/>
        </w:rPr>
        <w:t>3</w:t>
      </w:r>
    </w:p>
    <w:p w14:paraId="0784C54D" w14:textId="77777777" w:rsidR="00710400" w:rsidRPr="00363E63" w:rsidRDefault="00710400" w:rsidP="00710400">
      <w:pPr>
        <w:spacing w:line="336" w:lineRule="auto"/>
        <w:rPr>
          <w:rFonts w:ascii="Cambria" w:hAnsi="Cambria"/>
          <w:lang w:val="pl-PL"/>
        </w:rPr>
      </w:pPr>
    </w:p>
    <w:p w14:paraId="0B91C3BD" w14:textId="77777777" w:rsidR="00710400" w:rsidRPr="00363E63" w:rsidRDefault="00710400" w:rsidP="00710400">
      <w:pPr>
        <w:spacing w:line="336" w:lineRule="auto"/>
        <w:ind w:left="288"/>
        <w:rPr>
          <w:rFonts w:ascii="Cambria" w:hAnsi="Cambria"/>
        </w:rPr>
      </w:pPr>
      <w:r w:rsidRPr="00363E63">
        <w:rPr>
          <w:rFonts w:ascii="Cambria" w:hAnsi="Cambria"/>
        </w:rPr>
        <w:t>Percent Yield=</w:t>
      </w:r>
      <w:r w:rsidRPr="00363E63">
        <w:rPr>
          <w:rFonts w:ascii="Cambria" w:hAnsi="Cambria"/>
          <w:color w:val="FF0000"/>
        </w:rPr>
        <w:t xml:space="preserve"> </w:t>
      </w:r>
      <w:r w:rsidRPr="00363E63">
        <w:rPr>
          <w:rFonts w:ascii="Cambria" w:hAnsi="Cambria"/>
          <w:u w:val="single"/>
        </w:rPr>
        <w:t>Mass of Final Product</w:t>
      </w:r>
      <w:r w:rsidRPr="00363E63">
        <w:rPr>
          <w:rFonts w:ascii="Cambria" w:hAnsi="Cambria"/>
        </w:rPr>
        <w:t xml:space="preserve">     x    100</w:t>
      </w:r>
    </w:p>
    <w:p w14:paraId="720ED5F1" w14:textId="77777777" w:rsidR="00710400" w:rsidRPr="00363E63" w:rsidRDefault="00710400" w:rsidP="00710400">
      <w:pPr>
        <w:spacing w:line="336" w:lineRule="auto"/>
        <w:ind w:left="288"/>
        <w:rPr>
          <w:rFonts w:ascii="Cambria" w:hAnsi="Cambria"/>
          <w:vertAlign w:val="subscript"/>
        </w:rPr>
      </w:pPr>
      <w:r w:rsidRPr="00363E63">
        <w:rPr>
          <w:rFonts w:ascii="Cambria" w:hAnsi="Cambria"/>
        </w:rPr>
        <w:tab/>
      </w:r>
      <w:r w:rsidRPr="00363E63">
        <w:rPr>
          <w:rFonts w:ascii="Cambria" w:hAnsi="Cambria"/>
        </w:rPr>
        <w:tab/>
        <w:t xml:space="preserve">           2.00g CaCO</w:t>
      </w:r>
      <w:r w:rsidRPr="00363E63">
        <w:rPr>
          <w:rFonts w:ascii="Cambria" w:hAnsi="Cambria"/>
          <w:vertAlign w:val="subscript"/>
        </w:rPr>
        <w:t>3</w:t>
      </w:r>
      <w:r w:rsidRPr="00363E63">
        <w:rPr>
          <w:rFonts w:ascii="Cambria" w:hAnsi="Cambria"/>
          <w:vertAlign w:val="subscript"/>
        </w:rPr>
        <w:softHyphen/>
      </w:r>
    </w:p>
    <w:p w14:paraId="3E3265CD" w14:textId="77777777" w:rsidR="00710400" w:rsidRPr="00363E63" w:rsidRDefault="00710400" w:rsidP="00710400">
      <w:pPr>
        <w:numPr>
          <w:ilvl w:val="0"/>
          <w:numId w:val="7"/>
        </w:numPr>
        <w:spacing w:line="336" w:lineRule="auto"/>
        <w:ind w:left="288"/>
        <w:rPr>
          <w:rFonts w:ascii="Cambria" w:hAnsi="Cambria"/>
          <w:b/>
        </w:rPr>
      </w:pPr>
      <w:r w:rsidRPr="00363E63">
        <w:rPr>
          <w:rFonts w:ascii="Cambria" w:hAnsi="Cambria"/>
          <w:b/>
        </w:rPr>
        <w:t>Name three ways this experiment demonstrates green chemistry?</w:t>
      </w:r>
    </w:p>
    <w:p w14:paraId="2E784F00" w14:textId="77777777" w:rsidR="00710400" w:rsidRPr="00363E63" w:rsidRDefault="00710400" w:rsidP="00710400">
      <w:pPr>
        <w:spacing w:line="276" w:lineRule="auto"/>
        <w:ind w:left="288"/>
        <w:rPr>
          <w:rFonts w:ascii="Cambria" w:hAnsi="Cambria"/>
          <w:color w:val="000000"/>
        </w:rPr>
      </w:pPr>
      <w:r w:rsidRPr="00363E63">
        <w:rPr>
          <w:rFonts w:ascii="Cambria" w:hAnsi="Cambria"/>
          <w:color w:val="000000"/>
        </w:rPr>
        <w:t>Prevention- very little waste is produced, in fact very little product is produced</w:t>
      </w:r>
    </w:p>
    <w:p w14:paraId="587B918F" w14:textId="77777777" w:rsidR="00710400" w:rsidRPr="00363E63" w:rsidRDefault="00710400" w:rsidP="00710400">
      <w:pPr>
        <w:spacing w:line="276" w:lineRule="auto"/>
        <w:ind w:left="288"/>
        <w:rPr>
          <w:rFonts w:ascii="Cambria" w:hAnsi="Cambria"/>
          <w:color w:val="000000"/>
        </w:rPr>
      </w:pPr>
      <w:r w:rsidRPr="00363E63">
        <w:rPr>
          <w:rFonts w:ascii="Cambria" w:hAnsi="Cambria"/>
          <w:color w:val="000000"/>
        </w:rPr>
        <w:t xml:space="preserve"> Atom Economy - The only waste in the final product is salt water, which is green</w:t>
      </w:r>
    </w:p>
    <w:p w14:paraId="178BFDA2" w14:textId="77777777" w:rsidR="00710400" w:rsidRPr="00363E63" w:rsidRDefault="00710400" w:rsidP="00710400">
      <w:pPr>
        <w:spacing w:line="276" w:lineRule="auto"/>
        <w:ind w:left="288"/>
        <w:rPr>
          <w:rFonts w:ascii="Cambria" w:hAnsi="Cambria"/>
          <w:color w:val="000000"/>
        </w:rPr>
      </w:pPr>
      <w:r w:rsidRPr="00363E63">
        <w:rPr>
          <w:rFonts w:ascii="Cambria" w:hAnsi="Cambria"/>
          <w:color w:val="000000"/>
        </w:rPr>
        <w:t xml:space="preserve"> Less Hazardous Chemical Syntheses- Both final products are biodegradable and non toxic</w:t>
      </w:r>
    </w:p>
    <w:p w14:paraId="708DEBCB" w14:textId="77777777" w:rsidR="00710400" w:rsidRPr="00363E63" w:rsidRDefault="00710400" w:rsidP="00710400">
      <w:pPr>
        <w:spacing w:line="276" w:lineRule="auto"/>
        <w:ind w:left="288"/>
        <w:rPr>
          <w:rFonts w:ascii="Cambria" w:hAnsi="Cambria"/>
          <w:color w:val="000000"/>
        </w:rPr>
      </w:pPr>
      <w:r w:rsidRPr="00363E63">
        <w:rPr>
          <w:rFonts w:ascii="Cambria" w:hAnsi="Cambria"/>
          <w:color w:val="000000"/>
        </w:rPr>
        <w:t xml:space="preserve"> Safer Solvents and Auxiliaries – no toxic solvents, only water</w:t>
      </w:r>
    </w:p>
    <w:p w14:paraId="0F9BB094" w14:textId="77777777" w:rsidR="00710400" w:rsidRPr="00363E63" w:rsidRDefault="00710400" w:rsidP="00710400">
      <w:pPr>
        <w:spacing w:line="276" w:lineRule="auto"/>
        <w:ind w:left="288"/>
        <w:rPr>
          <w:rFonts w:ascii="Cambria" w:hAnsi="Cambria"/>
          <w:color w:val="000000"/>
        </w:rPr>
      </w:pPr>
      <w:r w:rsidRPr="00363E63">
        <w:rPr>
          <w:rFonts w:ascii="Cambria" w:hAnsi="Cambria"/>
          <w:color w:val="000000"/>
        </w:rPr>
        <w:t xml:space="preserve"> Inherently Safer Chemicals for Accident Prevention- no toxic chemicals at all</w:t>
      </w:r>
    </w:p>
    <w:p w14:paraId="62D1CB8C" w14:textId="77777777" w:rsidR="00710400" w:rsidRPr="00363E63" w:rsidRDefault="00710400" w:rsidP="00710400">
      <w:pPr>
        <w:spacing w:line="276" w:lineRule="auto"/>
        <w:ind w:left="288"/>
        <w:rPr>
          <w:rFonts w:ascii="Cambria" w:hAnsi="Cambria"/>
          <w:color w:val="000000"/>
        </w:rPr>
      </w:pPr>
    </w:p>
    <w:p w14:paraId="257A9307" w14:textId="77777777" w:rsidR="00710400" w:rsidRPr="00363E63" w:rsidRDefault="00710400" w:rsidP="00710400">
      <w:pPr>
        <w:pStyle w:val="ListParagraph"/>
        <w:numPr>
          <w:ilvl w:val="0"/>
          <w:numId w:val="7"/>
        </w:numPr>
        <w:spacing w:line="336" w:lineRule="auto"/>
        <w:rPr>
          <w:rFonts w:ascii="Cambria" w:eastAsia="Times New Roman" w:hAnsi="Cambria"/>
        </w:rPr>
      </w:pPr>
      <w:r w:rsidRPr="00363E63">
        <w:rPr>
          <w:rFonts w:ascii="Cambria" w:eastAsia="Times New Roman" w:hAnsi="Cambria"/>
          <w:b/>
        </w:rPr>
        <w:t>What are some possible sources of error?</w:t>
      </w:r>
      <w:r w:rsidRPr="00363E63">
        <w:rPr>
          <w:rFonts w:ascii="Cambria" w:eastAsia="Times New Roman" w:hAnsi="Cambria"/>
        </w:rPr>
        <w:t xml:space="preserve"> Answers may vary</w:t>
      </w:r>
    </w:p>
    <w:p w14:paraId="21DAB5A5" w14:textId="77777777" w:rsidR="00710400" w:rsidRPr="008F0AAA" w:rsidRDefault="00710400" w:rsidP="008F0AAA">
      <w:pPr>
        <w:rPr>
          <w:rFonts w:ascii="Calibri" w:hAnsi="Calibri"/>
          <w:b/>
          <w:bCs/>
          <w:noProof/>
          <w:color w:val="48B49F"/>
          <w:sz w:val="56"/>
          <w:szCs w:val="56"/>
        </w:rPr>
      </w:pPr>
    </w:p>
    <w:sectPr w:rsidR="00710400" w:rsidRPr="008F0AAA" w:rsidSect="00057AFA">
      <w:footerReference w:type="even" r:id="rId11"/>
      <w:footerReference w:type="default" r:id="rId12"/>
      <w:pgSz w:w="12240" w:h="15840"/>
      <w:pgMar w:top="907" w:right="1800" w:bottom="1440" w:left="108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86786" w14:textId="77777777" w:rsidR="00FA081F" w:rsidRDefault="00FA081F" w:rsidP="00487C24">
      <w:r>
        <w:separator/>
      </w:r>
    </w:p>
  </w:endnote>
  <w:endnote w:type="continuationSeparator" w:id="0">
    <w:p w14:paraId="250E83CE" w14:textId="77777777" w:rsidR="00FA081F" w:rsidRDefault="00FA081F"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2CDC" w14:textId="6CF46891" w:rsidR="00710400" w:rsidRDefault="00710400">
    <w:pPr>
      <w:pStyle w:val="Footer"/>
    </w:pPr>
    <w:r>
      <w:tab/>
    </w:r>
    <w:r>
      <w:tab/>
    </w:r>
    <w:r w:rsidRPr="00C611FF">
      <w:t>© 2017 www.beyondbenign.org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8F0AAA" w:rsidRPr="00BE5695" w14:paraId="66F43EE0" w14:textId="77777777" w:rsidTr="004033F1">
      <w:tc>
        <w:tcPr>
          <w:tcW w:w="360" w:type="dxa"/>
          <w:shd w:val="clear" w:color="auto" w:fill="DBE5F1" w:themeFill="accent1" w:themeFillTint="33"/>
        </w:tcPr>
        <w:p w14:paraId="23CAFC31" w14:textId="77777777" w:rsidR="008F0AAA" w:rsidRPr="00BE5695" w:rsidRDefault="008F0AAA"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8F0AAA" w:rsidRPr="00BE5695" w:rsidRDefault="00FA081F"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8F0AAA"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8F0AAA" w:rsidRDefault="008F0AAA">
    <w:pPr>
      <w:pStyle w:val="Footer"/>
    </w:pPr>
  </w:p>
  <w:p w14:paraId="4A8C4390" w14:textId="77777777" w:rsidR="008F0AAA" w:rsidRDefault="008F0A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64B02D2" w:rsidR="008F0AAA" w:rsidRPr="00487C24" w:rsidRDefault="008F0AAA"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2DDD1" w14:textId="77777777" w:rsidR="00FA081F" w:rsidRDefault="00FA081F" w:rsidP="00487C24">
      <w:r>
        <w:separator/>
      </w:r>
    </w:p>
  </w:footnote>
  <w:footnote w:type="continuationSeparator" w:id="0">
    <w:p w14:paraId="557FFDDB" w14:textId="77777777" w:rsidR="00FA081F" w:rsidRDefault="00FA081F"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D4794"/>
    <w:multiLevelType w:val="hybridMultilevel"/>
    <w:tmpl w:val="5F3274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664A69"/>
    <w:multiLevelType w:val="hybridMultilevel"/>
    <w:tmpl w:val="DBB8A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653629"/>
    <w:multiLevelType w:val="hybridMultilevel"/>
    <w:tmpl w:val="FDC64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17A4B71"/>
    <w:multiLevelType w:val="hybridMultilevel"/>
    <w:tmpl w:val="D8A6D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0E706E7"/>
    <w:multiLevelType w:val="hybridMultilevel"/>
    <w:tmpl w:val="8E0A86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C1A0903"/>
    <w:multiLevelType w:val="hybridMultilevel"/>
    <w:tmpl w:val="F03C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364274"/>
    <w:multiLevelType w:val="hybridMultilevel"/>
    <w:tmpl w:val="4B04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0"/>
  </w:num>
  <w:num w:numId="5">
    <w:abstractNumId w:val="5"/>
  </w:num>
  <w:num w:numId="6">
    <w:abstractNumId w:val="1"/>
  </w:num>
  <w:num w:numId="7">
    <w:abstractNumId w:val="6"/>
  </w:num>
  <w:num w:numId="8">
    <w:abstractNumId w:val="7"/>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57AFA"/>
    <w:rsid w:val="000E647C"/>
    <w:rsid w:val="00104C6E"/>
    <w:rsid w:val="00155AB1"/>
    <w:rsid w:val="001E3D5E"/>
    <w:rsid w:val="00247C17"/>
    <w:rsid w:val="002578FF"/>
    <w:rsid w:val="00273E9A"/>
    <w:rsid w:val="00284FA4"/>
    <w:rsid w:val="0035658A"/>
    <w:rsid w:val="003934A4"/>
    <w:rsid w:val="004033F1"/>
    <w:rsid w:val="00420C16"/>
    <w:rsid w:val="00487C24"/>
    <w:rsid w:val="00520868"/>
    <w:rsid w:val="005536F3"/>
    <w:rsid w:val="00632F1D"/>
    <w:rsid w:val="006D01E4"/>
    <w:rsid w:val="00710400"/>
    <w:rsid w:val="00726C73"/>
    <w:rsid w:val="00727C71"/>
    <w:rsid w:val="007A5236"/>
    <w:rsid w:val="007B52DC"/>
    <w:rsid w:val="007E28C9"/>
    <w:rsid w:val="0082284A"/>
    <w:rsid w:val="00856D3B"/>
    <w:rsid w:val="008E576D"/>
    <w:rsid w:val="008F0AAA"/>
    <w:rsid w:val="00941295"/>
    <w:rsid w:val="00976029"/>
    <w:rsid w:val="00B40082"/>
    <w:rsid w:val="00B51DE5"/>
    <w:rsid w:val="00B5244D"/>
    <w:rsid w:val="00BB101F"/>
    <w:rsid w:val="00BC70AE"/>
    <w:rsid w:val="00BE600B"/>
    <w:rsid w:val="00CC0626"/>
    <w:rsid w:val="00CC0E57"/>
    <w:rsid w:val="00CD5324"/>
    <w:rsid w:val="00DA0780"/>
    <w:rsid w:val="00E53F88"/>
    <w:rsid w:val="00EB493F"/>
    <w:rsid w:val="00F46BE5"/>
    <w:rsid w:val="00F82C12"/>
    <w:rsid w:val="00FA081F"/>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CA5C9818-67A8-6C4D-A0C5-EC8EBE7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level1">
    <w:name w:val="_level1"/>
    <w:basedOn w:val="Normal"/>
    <w:rsid w:val="008F0AAA"/>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pPr>
    <w:rPr>
      <w:sz w:val="24"/>
      <w:szCs w:val="24"/>
      <w:lang w:val="en-US"/>
    </w:rPr>
  </w:style>
  <w:style w:type="paragraph" w:customStyle="1" w:styleId="level2">
    <w:name w:val="_level2"/>
    <w:basedOn w:val="Normal"/>
    <w:rsid w:val="008F0A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377D20"/>
    <w:rsid w:val="00BC1399"/>
    <w:rsid w:val="00C743F3"/>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29B69-EF0E-1B48-B845-84917ABED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927</Words>
  <Characters>5285</Characters>
  <Application>Microsoft Office Word</Application>
  <DocSecurity>0</DocSecurity>
  <Lines>44</Lines>
  <Paragraphs>12</Paragraphs>
  <ScaleCrop>false</ScaleCrop>
  <Company>Elles Design Studio</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3</cp:revision>
  <dcterms:created xsi:type="dcterms:W3CDTF">2021-09-23T17:52:00Z</dcterms:created>
  <dcterms:modified xsi:type="dcterms:W3CDTF">2021-09-23T17:52:00Z</dcterms:modified>
</cp:coreProperties>
</file>